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FA178" w14:textId="77777777" w:rsidR="00F87F29" w:rsidRPr="00A85B81" w:rsidRDefault="00000000">
      <w:pPr>
        <w:pStyle w:val="Titre"/>
        <w:jc w:val="center"/>
        <w:rPr>
          <w:lang w:val="fr-FR"/>
        </w:rPr>
      </w:pPr>
      <w:r w:rsidRPr="00A85B81">
        <w:rPr>
          <w:rFonts w:ascii="Aptos" w:hAnsi="Aptos"/>
          <w:lang w:val="fr-FR"/>
        </w:rPr>
        <w:t>PROMPT - RÉDACTION DE CONDITIONS GÉNÉRALES DE VENTE BTOC</w:t>
      </w:r>
    </w:p>
    <w:p w14:paraId="4A5281DD" w14:textId="77777777" w:rsidR="00F87F29" w:rsidRPr="00A85B81" w:rsidRDefault="00F87F29">
      <w:pPr>
        <w:spacing w:after="0" w:line="156" w:lineRule="auto"/>
        <w:rPr>
          <w:lang w:val="fr-FR"/>
        </w:rPr>
      </w:pPr>
    </w:p>
    <w:p>
      <w:pPr>
        <w:pStyle w:val="Titre1"/>
        <w:keepNext/>
        <w:keepLines w:val="0"/>
      </w:pPr>
      <w:r>
        <w:t>1. Sources juridiques et vérification préalable obligatoire</w:t>
      </w:r>
    </w:p>
    <w:p>
      <w:pPr>
        <w:keepNext/>
        <w:keepLines/>
      </w:pPr>
      <w:r>
        <w:rPr>
          <w:b/>
        </w:rPr>
        <w:t>IMPORTANT : cette vérification doit être effectuée à chaque utilisation du prompt, quelle que soit la date de création ou de dernière mise à jour du présent document.</w:t>
      </w:r>
    </w:p>
    <w:p>
      <w:pPr>
        <w:keepNext w:val="0"/>
        <w:keepLines/>
      </w:pPr>
      <w:r>
        <w:t>1. Vérifie les règles applicables à la date effective de rédaction des CGV.</w:t>
      </w:r>
    </w:p>
    <w:p>
      <w:pPr>
        <w:keepNext w:val="0"/>
        <w:keepLines/>
      </w:pPr>
      <w:r>
        <w:t>2. Utilise prioritairement les sources officielles françaises et européennes suivantes :</w:t>
      </w:r>
    </w:p>
    <w:p>
      <w:pPr>
        <w:pStyle w:val="Listepuces"/>
        <w:keepNext w:val="0"/>
        <w:keepLines/>
      </w:pPr>
      <w:r>
        <w:t>Légifrance : Code de la consommation et Code civil ;</w:t>
      </w:r>
    </w:p>
    <w:p>
      <w:pPr>
        <w:pStyle w:val="Listepuces"/>
        <w:keepNext w:val="0"/>
        <w:keepLines/>
      </w:pPr>
      <w:r>
        <w:t>DGCCRF, Service-Public.fr et ministère chargé de l’Économie ;</w:t>
      </w:r>
    </w:p>
    <w:p>
      <w:pPr>
        <w:pStyle w:val="Listepuces"/>
        <w:keepNext w:val="0"/>
        <w:keepLines/>
      </w:pPr>
      <w:r>
        <w:t>EUR-Lex, Commission européenne et autres sources officielles de l’Union européenne lorsque le droit européen est applicable ;</w:t>
      </w:r>
    </w:p>
    <w:p>
      <w:pPr>
        <w:pStyle w:val="Listepuces"/>
        <w:keepNext w:val="0"/>
        <w:keepLines/>
      </w:pPr>
      <w:r>
        <w:t>autorités de contrôle, ordres professionnels et organismes publics compétents pour le secteur d’activité concerné.</w:t>
      </w:r>
    </w:p>
    <w:p>
      <w:pPr>
        <w:keepNext w:val="0"/>
        <w:keepLines/>
      </w:pPr>
      <w:r>
        <w:t>3. Indique la date exacte de la vérification juridique et identifie les principales sources consultées.</w:t>
      </w:r>
    </w:p>
    <w:p>
      <w:pPr>
        <w:keepNext w:val="0"/>
        <w:keepLines/>
      </w:pPr>
      <w:r>
        <w:t>4. N’utilise aucun article de loi sans vérifier sa version en vigueur, sa date d’entrée en vigueur et les éventuelles dispositions transitoires.</w:t>
      </w:r>
    </w:p>
    <w:p>
      <w:pPr>
        <w:keepNext w:val="0"/>
        <w:keepLines/>
      </w:pPr>
      <w:r>
        <w:t>5. Vérifie en particulier les obligations d’information précontractuelle, la formation du contrat à distance, le droit de rétractation et sa fonctionnalité en ligne lorsqu’elle est applicable, les garanties légales, les règles relatives aux abonnements et à la résiliation, ainsi que la médiation de la consommation.</w:t>
      </w:r>
    </w:p>
    <w:p>
      <w:pPr>
        <w:keepNext w:val="0"/>
        <w:keepLines/>
      </w:pPr>
      <w:r>
        <w:t>6. Identifie les règles sectorielles, professionnelles, fiscales ou européennes propres à l’activité, aux produits ou services, au parcours du consommateur et aux territoires de commercialisation.</w:t>
      </w:r>
    </w:p>
    <w:p>
      <w:pPr>
        <w:keepNext w:val="0"/>
        <w:keepLines/>
      </w:pPr>
      <w:r>
        <w:t>7. Signale clairement toute incertitude juridique, contradiction entre les sources, disposition dont l’entrée en vigueur est différée ou clause nécessitant une validation juridique spécifique.</w:t>
      </w:r>
    </w:p>
    <w:p>
      <w:pPr>
        <w:keepNext w:val="0"/>
        <w:keepLines/>
      </w:pPr>
      <w:r>
        <w:t>8. Ne présente pas les CGV comme définitives lorsqu’une règle essentielle, le médiateur effectivement désigné ou une pratique réelle de l’entreprise n’a pas pu être vérifié.</w:t>
      </w:r>
    </w:p>
    <w:p>
      <w:pPr>
        <w:keepNext w:val="0"/>
        <w:keepLines/>
      </w:pPr>
      <w:r>
        <w:rPr>
          <w:b/>
        </w:rPr>
        <w:t>Ne reproduis pas mécaniquement un modèle générique. Les CGV doivent correspondre au fonctionnement réel de l’entreprise, au parcours du consommateur et aux produits ou services effectivement proposés.</w:t>
      </w:r>
    </w:p>
    <w:p>
      <w:pPr/>
    </w:p>
    <w:p w14:paraId="5A4CCC22" w14:textId="77777777" w:rsidR="00F87F29" w:rsidRPr="00A85B81" w:rsidRDefault="00000000">
      <w:pPr>
        <w:rPr>
          <w:lang w:val="fr-FR"/>
        </w:rPr>
      </w:pPr>
      <w:r w:rsidRPr="00A85B81">
        <w:rPr>
          <w:lang w:val="fr-FR"/>
        </w:rPr>
        <w:t>Tu es un juriste spécialisé en droit français de la consommation, contrats à distance, commerce électronique et rédaction de conditions générales de vente destinées aux consommateurs.</w:t>
      </w:r>
    </w:p>
    <w:p w14:paraId="4F400DD1" w14:textId="77777777" w:rsidR="00F87F29" w:rsidRPr="00A85B81" w:rsidRDefault="00F87F29">
      <w:pPr>
        <w:spacing w:after="0" w:line="156" w:lineRule="auto"/>
        <w:rPr>
          <w:lang w:val="fr-FR"/>
        </w:rPr>
      </w:pPr>
    </w:p>
    <w:p w14:paraId="675EE01E" w14:textId="77777777" w:rsidR="00F87F29" w:rsidRPr="00A85B81" w:rsidRDefault="00000000">
      <w:pPr>
        <w:rPr>
          <w:lang w:val="fr-FR"/>
        </w:rPr>
      </w:pPr>
      <w:r w:rsidRPr="00A85B81">
        <w:rPr>
          <w:lang w:val="fr-FR"/>
        </w:rPr>
        <w:t>Ta mission consiste à rédiger des Conditions Générales de Vente ou de Service BtoC complètes, claires, personnalisées et cohérentes avec l’activité réellement exercée par l’entreprise.</w:t>
      </w:r>
    </w:p>
    <w:p w14:paraId="3DC8CCE5" w14:textId="77777777" w:rsidR="00F87F29" w:rsidRPr="00A85B81" w:rsidRDefault="00F87F29">
      <w:pPr>
        <w:spacing w:after="0" w:line="156" w:lineRule="auto"/>
        <w:rPr>
          <w:lang w:val="fr-FR"/>
        </w:rPr>
      </w:pPr>
    </w:p>
    <w:p w14:paraId="5B69398B" w14:textId="77777777" w:rsidR="00F87F29" w:rsidRPr="00A85B81" w:rsidRDefault="00000000">
      <w:pPr>
        <w:rPr>
          <w:lang w:val="fr-FR"/>
        </w:rPr>
      </w:pPr>
      <w:r w:rsidRPr="00A85B81">
        <w:rPr>
          <w:lang w:val="fr-FR"/>
        </w:rPr>
        <w:t>Les CGV seront soumises au droit français et destinées à des clients particuliers agissant en qualité de consommateurs.</w:t>
      </w:r>
    </w:p>
    <w:p w14:paraId="6ED166DB" w14:textId="77777777" w:rsidR="00F87F29" w:rsidRPr="00A85B81" w:rsidRDefault="00F87F29">
      <w:pPr>
        <w:spacing w:after="0" w:line="156" w:lineRule="auto"/>
        <w:rPr>
          <w:lang w:val="fr-FR"/>
        </w:rPr>
      </w:pPr>
    </w:p>
    <w:p w14:paraId="67A893F0" w14:textId="77777777" w:rsidR="00F87F29" w:rsidRPr="00A85B81" w:rsidRDefault="00000000">
      <w:pPr>
        <w:pStyle w:val="Titre1"/>
        <w:rPr>
          <w:lang w:val="fr-FR"/>
        </w:rPr>
      </w:pPr>
      <w:r w:rsidRPr="00A85B81">
        <w:rPr>
          <w:rFonts w:ascii="Aptos" w:hAnsi="Aptos"/>
          <w:lang w:val="fr-FR"/>
        </w:rPr>
        <w:t>2. Informations concernant l’entreprise</w:t>
      </w:r>
    </w:p>
    <w:p w14:paraId="49404C68" w14:textId="77777777" w:rsidR="00F87F29" w:rsidRPr="00A85B81" w:rsidRDefault="00F87F29">
      <w:pPr>
        <w:spacing w:after="0" w:line="156" w:lineRule="auto"/>
        <w:rPr>
          <w:lang w:val="fr-FR"/>
        </w:rPr>
      </w:pPr>
    </w:p>
    <w:p w14:paraId="42C0130A" w14:textId="77777777" w:rsidR="00F87F29" w:rsidRPr="00A85B81" w:rsidRDefault="00000000">
      <w:pPr>
        <w:rPr>
          <w:lang w:val="fr-FR"/>
        </w:rPr>
      </w:pPr>
      <w:r w:rsidRPr="00A85B81">
        <w:rPr>
          <w:b/>
          <w:lang w:val="fr-FR"/>
        </w:rPr>
        <w:t>Voici les informations disponibles :</w:t>
      </w:r>
    </w:p>
    <w:p w14:paraId="5DA737A1" w14:textId="77777777" w:rsidR="00F87F29" w:rsidRPr="00A85B81" w:rsidRDefault="00F87F29">
      <w:pPr>
        <w:spacing w:after="0" w:line="156" w:lineRule="auto"/>
        <w:rPr>
          <w:lang w:val="fr-FR"/>
        </w:rPr>
      </w:pPr>
    </w:p>
    <w:p w14:paraId="730E02E3" w14:textId="77777777" w:rsidR="00F87F29" w:rsidRDefault="00000000">
      <w:pPr>
        <w:pStyle w:val="Listepuces"/>
      </w:pPr>
      <w:proofErr w:type="spellStart"/>
      <w:r>
        <w:t>Dénomination</w:t>
      </w:r>
      <w:r>
        <w:t xml:space="preserve"> </w:t>
      </w:r>
      <w:r>
        <w:t>sociale</w:t>
      </w:r>
      <w:r>
        <w:t xml:space="preserve"> :</w:t>
      </w:r>
      <w:r>
        <w:t xml:space="preserve"> </w:t>
      </w:r>
      <w:r>
        <w:rPr>
          <w:b/>
          <w:color w:val="C00000"/>
        </w:rPr>
        <w:t>[à compléter]</w:t>
      </w:r>
      <w:proofErr w:type="spellEnd"/>
      <w:proofErr w:type="spellStart"/>
      <w:proofErr w:type="gramStart"/>
      <w:proofErr w:type="spellEnd"/>
      <w:proofErr w:type="gramEnd"/>
    </w:p>
    <w:p w14:paraId="7B91B1C7" w14:textId="77777777" w:rsidR="00F87F29" w:rsidRDefault="00000000">
      <w:pPr>
        <w:pStyle w:val="Listepuces"/>
      </w:pPr>
      <w:r>
        <w:t xml:space="preserve">Nom commercial : </w:t>
      </w:r>
      <w:r>
        <w:rPr>
          <w:b/>
          <w:color w:val="C00000"/>
        </w:rPr>
        <w:t>[à compléter]</w:t>
      </w:r>
    </w:p>
    <w:p w14:paraId="1F5E0E1D" w14:textId="77777777" w:rsidR="00F87F29" w:rsidRDefault="00000000">
      <w:pPr>
        <w:pStyle w:val="Listepuces"/>
      </w:pPr>
      <w:r>
        <w:t xml:space="preserve">Forme juridique : </w:t>
      </w:r>
      <w:r>
        <w:rPr>
          <w:b/>
          <w:color w:val="C00000"/>
        </w:rPr>
        <w:t>[à compléter]</w:t>
      </w:r>
    </w:p>
    <w:p w14:paraId="76503AE2" w14:textId="77777777" w:rsidR="00F87F29" w:rsidRDefault="00000000">
      <w:pPr>
        <w:pStyle w:val="Listepuces"/>
      </w:pPr>
      <w:r>
        <w:t xml:space="preserve">Capital social : </w:t>
      </w:r>
      <w:r>
        <w:rPr>
          <w:b/>
          <w:color w:val="C00000"/>
        </w:rPr>
        <w:t>[à compléter]</w:t>
      </w:r>
    </w:p>
    <w:p w14:paraId="7EEFF3D2" w14:textId="77777777" w:rsidR="00F87F29" w:rsidRPr="00A85B81" w:rsidRDefault="00000000">
      <w:pPr>
        <w:pStyle w:val="Listepuces"/>
        <w:rPr>
          <w:lang w:val="fr-FR"/>
        </w:rPr>
      </w:pPr>
      <w:r w:rsidRPr="00A85B81">
        <w:rPr>
          <w:lang w:val="fr-FR"/>
        </w:rPr>
        <w:t xml:space="preserve">Adresse du siège social : </w:t>
      </w:r>
      <w:r w:rsidRPr="00A85B81">
        <w:rPr>
          <w:b/>
          <w:color w:val="C00000"/>
          <w:lang w:val="fr-FR"/>
        </w:rPr>
        <w:t>[à compléter]</w:t>
      </w:r>
    </w:p>
    <w:p w14:paraId="5669CC14" w14:textId="77777777" w:rsidR="00F87F29" w:rsidRDefault="00000000">
      <w:pPr>
        <w:pStyle w:val="Listepuces"/>
      </w:pPr>
      <w:proofErr w:type="spellStart"/>
      <w:r>
        <w:t>Numéro</w:t>
      </w:r>
      <w:r>
        <w:t xml:space="preserve"> SIREN : </w:t>
      </w:r>
      <w:r>
        <w:rPr>
          <w:b/>
          <w:color w:val="C00000"/>
        </w:rPr>
        <w:t xml:space="preserve">[à </w:t>
      </w:r>
      <w:r>
        <w:rPr>
          <w:b/>
          <w:color w:val="C00000"/>
        </w:rPr>
        <w:t>compléter</w:t>
      </w:r>
      <w:r>
        <w:rPr>
          <w:b/>
          <w:color w:val="C00000"/>
        </w:rPr>
        <w:t>]</w:t>
      </w:r>
      <w:proofErr w:type="spellEnd"/>
      <w:proofErr w:type="spellStart"/>
      <w:proofErr w:type="spellEnd"/>
    </w:p>
    <w:p w14:paraId="33C700CB" w14:textId="77777777" w:rsidR="00F87F29" w:rsidRDefault="00000000">
      <w:pPr>
        <w:pStyle w:val="Listepuces"/>
      </w:pPr>
      <w:r>
        <w:t xml:space="preserve">Numéro SIRET : </w:t>
      </w:r>
      <w:r>
        <w:rPr>
          <w:b/>
          <w:color w:val="C00000"/>
        </w:rPr>
        <w:t>[à compléter]</w:t>
      </w:r>
    </w:p>
    <w:p w14:paraId="74764A4D" w14:textId="77777777" w:rsidR="00F87F29" w:rsidRPr="00A85B81" w:rsidRDefault="00000000">
      <w:pPr>
        <w:pStyle w:val="Listepuces"/>
        <w:rPr>
          <w:lang w:val="fr-FR"/>
        </w:rPr>
      </w:pPr>
      <w:r w:rsidRPr="00A85B81">
        <w:rPr>
          <w:lang w:val="fr-FR"/>
        </w:rPr>
        <w:t xml:space="preserve">Immatriculation au RCS ou au RNE : </w:t>
      </w:r>
      <w:r w:rsidRPr="00A85B81">
        <w:rPr>
          <w:b/>
          <w:color w:val="C00000"/>
          <w:lang w:val="fr-FR"/>
        </w:rPr>
        <w:t>[à compléter]</w:t>
      </w:r>
    </w:p>
    <w:p w14:paraId="790D7503" w14:textId="77777777" w:rsidR="00F87F29" w:rsidRDefault="00000000">
      <w:pPr>
        <w:pStyle w:val="Listepuces"/>
      </w:pPr>
      <w:r>
        <w:t xml:space="preserve">Ville </w:t>
      </w:r>
      <w:r>
        <w:t>d’immatriculation</w:t>
      </w:r>
      <w:r>
        <w:t xml:space="preserve"> : </w:t>
      </w:r>
      <w:r>
        <w:rPr>
          <w:b/>
          <w:color w:val="C00000"/>
        </w:rPr>
        <w:t xml:space="preserve">[à </w:t>
      </w:r>
      <w:r>
        <w:rPr>
          <w:b/>
          <w:color w:val="C00000"/>
        </w:rPr>
        <w:t>compléter</w:t>
      </w:r>
      <w:r>
        <w:rPr>
          <w:b/>
          <w:color w:val="C00000"/>
        </w:rPr>
        <w:t>]</w:t>
      </w:r>
      <w:proofErr w:type="spellStart"/>
      <w:proofErr w:type="spellEnd"/>
      <w:proofErr w:type="spellStart"/>
      <w:proofErr w:type="spellEnd"/>
    </w:p>
    <w:p w14:paraId="144EFCD6" w14:textId="77777777" w:rsidR="00F87F29" w:rsidRPr="00A85B81" w:rsidRDefault="00000000">
      <w:pPr>
        <w:pStyle w:val="Listepuces"/>
        <w:rPr>
          <w:lang w:val="fr-FR"/>
        </w:rPr>
      </w:pPr>
      <w:r w:rsidRPr="00A85B81">
        <w:rPr>
          <w:lang w:val="fr-FR"/>
        </w:rPr>
        <w:t xml:space="preserve">Numéro de TVA intracommunautaire : </w:t>
      </w:r>
      <w:r w:rsidRPr="00A85B81">
        <w:rPr>
          <w:b/>
          <w:color w:val="C00000"/>
          <w:lang w:val="fr-FR"/>
        </w:rPr>
        <w:t>[à compléter]</w:t>
      </w:r>
    </w:p>
    <w:p w14:paraId="35466440" w14:textId="77777777" w:rsidR="00F87F29" w:rsidRPr="00A85B81" w:rsidRDefault="00000000">
      <w:pPr>
        <w:pStyle w:val="Listepuces"/>
        <w:rPr>
          <w:lang w:val="fr-FR"/>
        </w:rPr>
      </w:pPr>
      <w:r w:rsidRPr="00A85B81">
        <w:rPr>
          <w:lang w:val="fr-FR"/>
        </w:rPr>
        <w:t xml:space="preserve">Nom du représentant légal : </w:t>
      </w:r>
      <w:r w:rsidRPr="00A85B81">
        <w:rPr>
          <w:b/>
          <w:color w:val="C00000"/>
          <w:lang w:val="fr-FR"/>
        </w:rPr>
        <w:t>[à compléter]</w:t>
      </w:r>
    </w:p>
    <w:p w14:paraId="6880C22A" w14:textId="77777777" w:rsidR="00F87F29" w:rsidRDefault="00000000">
      <w:pPr>
        <w:pStyle w:val="Listepuces"/>
      </w:pPr>
      <w:proofErr w:type="spellStart"/>
      <w:r>
        <w:t>Adresse</w:t>
      </w:r>
      <w:r>
        <w:t xml:space="preserve"> </w:t>
      </w:r>
      <w:r>
        <w:t>électronique</w:t>
      </w:r>
      <w:r>
        <w:t xml:space="preserve"> : </w:t>
      </w:r>
      <w:r>
        <w:rPr>
          <w:b/>
          <w:color w:val="C00000"/>
        </w:rPr>
        <w:t>[à compléter]</w:t>
      </w:r>
      <w:proofErr w:type="spellEnd"/>
      <w:proofErr w:type="spellStart"/>
      <w:proofErr w:type="spellEnd"/>
    </w:p>
    <w:p w14:paraId="2EA5BA13" w14:textId="77777777" w:rsidR="00F87F29" w:rsidRPr="00A85B81" w:rsidRDefault="00000000">
      <w:pPr>
        <w:pStyle w:val="Listepuces"/>
        <w:rPr>
          <w:lang w:val="fr-FR"/>
        </w:rPr>
      </w:pPr>
      <w:r w:rsidRPr="00A85B81">
        <w:rPr>
          <w:lang w:val="fr-FR"/>
        </w:rPr>
        <w:t xml:space="preserve">Adresse électronique réservée aux réclamations : </w:t>
      </w:r>
      <w:r w:rsidRPr="00A85B81">
        <w:rPr>
          <w:b/>
          <w:color w:val="C00000"/>
          <w:lang w:val="fr-FR"/>
        </w:rPr>
        <w:t>[à compléter]</w:t>
      </w:r>
    </w:p>
    <w:p w14:paraId="26E02533" w14:textId="77777777" w:rsidR="00F87F29" w:rsidRPr="00A85B81" w:rsidRDefault="00000000">
      <w:pPr>
        <w:pStyle w:val="Listepuces"/>
        <w:rPr>
          <w:lang w:val="fr-FR"/>
        </w:rPr>
      </w:pPr>
      <w:r w:rsidRPr="00A85B81">
        <w:rPr>
          <w:lang w:val="fr-FR"/>
        </w:rPr>
        <w:t xml:space="preserve">Numéro de téléphone : </w:t>
      </w:r>
      <w:r w:rsidRPr="00A85B81">
        <w:rPr>
          <w:b/>
          <w:color w:val="C00000"/>
          <w:lang w:val="fr-FR"/>
        </w:rPr>
        <w:t>[à compléter]</w:t>
      </w:r>
    </w:p>
    <w:p w14:paraId="7FFFD523" w14:textId="77777777" w:rsidR="00F87F29" w:rsidRPr="00A85B81" w:rsidRDefault="00000000">
      <w:pPr>
        <w:pStyle w:val="Listepuces"/>
        <w:rPr>
          <w:lang w:val="fr-FR"/>
        </w:rPr>
      </w:pPr>
      <w:r w:rsidRPr="00A85B81">
        <w:rPr>
          <w:lang w:val="fr-FR"/>
        </w:rPr>
        <w:t xml:space="preserve">Adresse du site internet : </w:t>
      </w:r>
      <w:r w:rsidRPr="00A85B81">
        <w:rPr>
          <w:b/>
          <w:color w:val="C00000"/>
          <w:lang w:val="fr-FR"/>
        </w:rPr>
        <w:t>[à compléter]</w:t>
      </w:r>
    </w:p>
    <w:p w14:paraId="14A0A816" w14:textId="77777777" w:rsidR="00F87F29" w:rsidRPr="00A85B81" w:rsidRDefault="00000000">
      <w:pPr>
        <w:pStyle w:val="Listepuces"/>
        <w:rPr>
          <w:lang w:val="fr-FR"/>
        </w:rPr>
      </w:pPr>
      <w:r w:rsidRPr="00A85B81">
        <w:rPr>
          <w:lang w:val="fr-FR"/>
        </w:rPr>
        <w:t xml:space="preserve">Activité réglementée ou non : </w:t>
      </w:r>
      <w:r w:rsidRPr="00A85B81">
        <w:rPr>
          <w:b/>
          <w:color w:val="C00000"/>
          <w:lang w:val="fr-FR"/>
        </w:rPr>
        <w:t>[à compléter]</w:t>
      </w:r>
    </w:p>
    <w:p w14:paraId="725D1DF2" w14:textId="77777777" w:rsidR="00F87F29" w:rsidRPr="00A85B81" w:rsidRDefault="00000000">
      <w:pPr>
        <w:pStyle w:val="Listepuces"/>
        <w:rPr>
          <w:lang w:val="fr-FR"/>
        </w:rPr>
      </w:pPr>
      <w:r w:rsidRPr="00A85B81">
        <w:rPr>
          <w:lang w:val="fr-FR"/>
        </w:rPr>
        <w:t xml:space="preserve">Autorisation, carte professionnelle ou agrément éventuel : </w:t>
      </w:r>
      <w:r w:rsidRPr="00A85B81">
        <w:rPr>
          <w:b/>
          <w:color w:val="C00000"/>
          <w:lang w:val="fr-FR"/>
        </w:rPr>
        <w:t>[à compléter]</w:t>
      </w:r>
    </w:p>
    <w:p w14:paraId="7952B177" w14:textId="77777777" w:rsidR="00F87F29" w:rsidRDefault="00000000">
      <w:pPr>
        <w:pStyle w:val="Listepuces"/>
      </w:pPr>
      <w:r>
        <w:t xml:space="preserve">Assurance </w:t>
      </w:r>
      <w:r>
        <w:t>professionnelle</w:t>
      </w:r>
      <w:r>
        <w:t xml:space="preserve"> : </w:t>
      </w:r>
      <w:r>
        <w:rPr>
          <w:b/>
          <w:color w:val="C00000"/>
        </w:rPr>
        <w:t>[à compléter]</w:t>
      </w:r>
      <w:proofErr w:type="spellStart"/>
      <w:proofErr w:type="spellEnd"/>
    </w:p>
    <w:p w14:paraId="746F1970" w14:textId="77777777" w:rsidR="00F87F29" w:rsidRDefault="00F87F29">
      <w:pPr>
        <w:spacing w:after="0" w:line="156" w:lineRule="auto"/>
      </w:pPr>
    </w:p>
    <w:p w14:paraId="652FDD97" w14:textId="77777777" w:rsidR="00F87F29" w:rsidRDefault="00000000">
      <w:r>
        <w:rPr>
          <w:b/>
        </w:rPr>
        <w:t>Documents joints ou accessibles :</w:t>
      </w:r>
    </w:p>
    <w:p w14:paraId="7854C617" w14:textId="77777777" w:rsidR="00F87F29" w:rsidRDefault="00F87F29">
      <w:pPr>
        <w:spacing w:after="0" w:line="156" w:lineRule="auto"/>
      </w:pPr>
    </w:p>
    <w:p w14:paraId="67405132" w14:textId="77777777" w:rsidR="00F87F29" w:rsidRPr="00A85B81" w:rsidRDefault="00000000">
      <w:pPr>
        <w:pStyle w:val="Listepuces"/>
        <w:rPr>
          <w:lang w:val="fr-FR"/>
        </w:rPr>
      </w:pPr>
      <w:r w:rsidRPr="00A85B81">
        <w:rPr>
          <w:lang w:val="fr-FR"/>
        </w:rPr>
        <w:t xml:space="preserve">extrait </w:t>
      </w:r>
      <w:proofErr w:type="spellStart"/>
      <w:r w:rsidRPr="00A85B81">
        <w:rPr>
          <w:lang w:val="fr-FR"/>
        </w:rPr>
        <w:t>Kbis</w:t>
      </w:r>
      <w:proofErr w:type="spellEnd"/>
      <w:r w:rsidRPr="00A85B81">
        <w:rPr>
          <w:lang w:val="fr-FR"/>
        </w:rPr>
        <w:t xml:space="preserve"> ou fiche SIRENE ;</w:t>
      </w:r>
    </w:p>
    <w:p w14:paraId="2977DA49" w14:textId="77777777" w:rsidR="00F87F29" w:rsidRDefault="00000000">
      <w:pPr>
        <w:pStyle w:val="Listepuces"/>
      </w:pPr>
      <w:r>
        <w:t xml:space="preserve">mentions </w:t>
      </w:r>
      <w:proofErr w:type="spellStart"/>
      <w:r>
        <w:t>légales</w:t>
      </w:r>
      <w:proofErr w:type="spellEnd"/>
      <w:r>
        <w:t xml:space="preserve"> ;</w:t>
      </w:r>
    </w:p>
    <w:p w14:paraId="75FDE44E" w14:textId="77777777" w:rsidR="00F87F29" w:rsidRDefault="00000000">
      <w:pPr>
        <w:pStyle w:val="Listepuces"/>
      </w:pPr>
      <w:r>
        <w:t>politique de confidentialité ;</w:t>
      </w:r>
    </w:p>
    <w:p w14:paraId="282C709C" w14:textId="77777777" w:rsidR="00F87F29" w:rsidRDefault="00000000">
      <w:pPr>
        <w:pStyle w:val="Listepuces"/>
      </w:pPr>
      <w:r>
        <w:t>devis ou contrats existants ;</w:t>
      </w:r>
    </w:p>
    <w:p w14:paraId="4BE8D648" w14:textId="77777777" w:rsidR="00F87F29" w:rsidRDefault="00000000">
      <w:pPr>
        <w:pStyle w:val="Listepuces"/>
      </w:pPr>
      <w:r>
        <w:t>ancienne version des CGV ;</w:t>
      </w:r>
    </w:p>
    <w:p w14:paraId="3E71582E" w14:textId="77777777" w:rsidR="00F87F29" w:rsidRDefault="00000000">
      <w:pPr>
        <w:pStyle w:val="Listepuces"/>
      </w:pPr>
      <w:r>
        <w:t>grille tarifaire ;</w:t>
      </w:r>
    </w:p>
    <w:p w14:paraId="1D50B641" w14:textId="77777777" w:rsidR="00F87F29" w:rsidRDefault="00000000">
      <w:pPr>
        <w:pStyle w:val="Listepuces"/>
      </w:pPr>
      <w:r>
        <w:t>descriptifs des offres ;</w:t>
      </w:r>
    </w:p>
    <w:p w14:paraId="3C6C916A" w14:textId="77777777" w:rsidR="00F87F29" w:rsidRPr="00A85B81" w:rsidRDefault="00000000">
      <w:pPr>
        <w:pStyle w:val="Listepuces"/>
        <w:rPr>
          <w:lang w:val="fr-FR"/>
        </w:rPr>
      </w:pPr>
      <w:r w:rsidRPr="00A85B81">
        <w:rPr>
          <w:lang w:val="fr-FR"/>
        </w:rPr>
        <w:t>captures ou description du parcours de commande ;</w:t>
      </w:r>
    </w:p>
    <w:p w14:paraId="2C135305" w14:textId="77777777" w:rsidR="00F87F29" w:rsidRPr="00A85B81" w:rsidRDefault="00000000">
      <w:pPr>
        <w:pStyle w:val="Listepuces"/>
        <w:rPr>
          <w:lang w:val="fr-FR"/>
        </w:rPr>
      </w:pPr>
      <w:r w:rsidRPr="00A85B81">
        <w:rPr>
          <w:lang w:val="fr-FR"/>
        </w:rPr>
        <w:t>formulaire de commande ou de réservation ;</w:t>
      </w:r>
    </w:p>
    <w:p w14:paraId="7C64B38A" w14:textId="77777777" w:rsidR="00F87F29" w:rsidRPr="00A85B81" w:rsidRDefault="00000000">
      <w:pPr>
        <w:pStyle w:val="Listepuces"/>
        <w:rPr>
          <w:lang w:val="fr-FR"/>
        </w:rPr>
      </w:pPr>
      <w:r w:rsidRPr="00A85B81">
        <w:rPr>
          <w:lang w:val="fr-FR"/>
        </w:rPr>
        <w:t>factures ou bons de commande types.</w:t>
      </w:r>
    </w:p>
    <w:p w14:paraId="3E48B556" w14:textId="77777777" w:rsidR="00F87F29" w:rsidRPr="00A85B81" w:rsidRDefault="00F87F29">
      <w:pPr>
        <w:spacing w:after="0" w:line="156" w:lineRule="auto"/>
        <w:rPr>
          <w:lang w:val="fr-FR"/>
        </w:rPr>
      </w:pPr>
    </w:p>
    <w:p w14:paraId="066175FE" w14:textId="77777777" w:rsidR="00F87F29" w:rsidRPr="00A85B81" w:rsidRDefault="00000000">
      <w:pPr>
        <w:rPr>
          <w:lang w:val="fr-FR"/>
        </w:rPr>
      </w:pPr>
      <w:r w:rsidRPr="00A85B81">
        <w:rPr>
          <w:lang w:val="fr-FR"/>
        </w:rPr>
        <w:t>Analyse ces documents et relève les éventuelles incohérences avant de rédiger les CGV.</w:t>
      </w:r>
    </w:p>
    <w:p w14:paraId="63F84B44" w14:textId="77777777" w:rsidR="00F87F29" w:rsidRPr="00A85B81" w:rsidRDefault="00F87F29">
      <w:pPr>
        <w:spacing w:after="0" w:line="156" w:lineRule="auto"/>
        <w:rPr>
          <w:lang w:val="fr-FR"/>
        </w:rPr>
      </w:pPr>
    </w:p>
    <w:p w14:paraId="476C602C" w14:textId="77777777" w:rsidR="00F87F29" w:rsidRDefault="00000000">
      <w:pPr>
        <w:pStyle w:val="Titre1"/>
      </w:pPr>
      <w:r>
        <w:rPr>
          <w:rFonts w:ascii="Aptos" w:hAnsi="Aptos"/>
        </w:rPr>
        <w:t>3. Activité et offres proposées</w:t>
      </w:r>
    </w:p>
    <w:p w14:paraId="23B2441D" w14:textId="77777777" w:rsidR="00F87F29" w:rsidRDefault="00F87F29">
      <w:pPr>
        <w:spacing w:after="0" w:line="156" w:lineRule="auto"/>
      </w:pPr>
    </w:p>
    <w:p w14:paraId="08EBD4FF" w14:textId="77777777" w:rsidR="00F87F29" w:rsidRDefault="00000000">
      <w:pPr>
        <w:pStyle w:val="Listepuces"/>
      </w:pPr>
      <w:r>
        <w:t xml:space="preserve">Activité principale : </w:t>
      </w:r>
      <w:r>
        <w:rPr>
          <w:b/>
          <w:color w:val="C00000"/>
        </w:rPr>
        <w:t>[à compléter]</w:t>
      </w:r>
    </w:p>
    <w:p w14:paraId="5A56E08D" w14:textId="77777777" w:rsidR="00F87F29" w:rsidRPr="00A85B81" w:rsidRDefault="00000000">
      <w:pPr>
        <w:pStyle w:val="Listepuces"/>
        <w:rPr>
          <w:lang w:val="fr-FR"/>
        </w:rPr>
      </w:pPr>
      <w:r w:rsidRPr="00A85B81">
        <w:rPr>
          <w:lang w:val="fr-FR"/>
        </w:rPr>
        <w:t xml:space="preserve">Produits ou services vendus aux consommateurs : </w:t>
      </w:r>
      <w:r w:rsidRPr="00A85B81">
        <w:rPr>
          <w:b/>
          <w:color w:val="C00000"/>
          <w:lang w:val="fr-FR"/>
        </w:rPr>
        <w:t>[à compléter]</w:t>
      </w:r>
    </w:p>
    <w:p w14:paraId="51F1579D" w14:textId="77777777" w:rsidR="00F87F29" w:rsidRPr="00A85B81" w:rsidRDefault="00000000">
      <w:pPr>
        <w:pStyle w:val="Listepuces"/>
        <w:rPr>
          <w:lang w:val="fr-FR"/>
        </w:rPr>
      </w:pPr>
      <w:r w:rsidRPr="00A85B81">
        <w:rPr>
          <w:lang w:val="fr-FR"/>
        </w:rPr>
        <w:t xml:space="preserve">Description précise de chaque offre : </w:t>
      </w:r>
      <w:r w:rsidRPr="00A85B81">
        <w:rPr>
          <w:b/>
          <w:color w:val="C00000"/>
          <w:lang w:val="fr-FR"/>
        </w:rPr>
        <w:t>[à compléter]</w:t>
      </w:r>
    </w:p>
    <w:p w14:paraId="32BB0C6F" w14:textId="77777777" w:rsidR="00F87F29" w:rsidRPr="00A85B81" w:rsidRDefault="00000000">
      <w:pPr>
        <w:pStyle w:val="Listepuces"/>
        <w:rPr>
          <w:lang w:val="fr-FR"/>
        </w:rPr>
      </w:pPr>
      <w:r w:rsidRPr="00A85B81">
        <w:rPr>
          <w:lang w:val="fr-FR"/>
        </w:rPr>
        <w:t xml:space="preserve">Prestations ou éléments inclus : </w:t>
      </w:r>
      <w:r w:rsidRPr="00A85B81">
        <w:rPr>
          <w:b/>
          <w:color w:val="C00000"/>
          <w:lang w:val="fr-FR"/>
        </w:rPr>
        <w:t>[à compléter]</w:t>
      </w:r>
    </w:p>
    <w:p w14:paraId="4CD8D577" w14:textId="77777777" w:rsidR="00F87F29" w:rsidRPr="00A85B81" w:rsidRDefault="00000000">
      <w:pPr>
        <w:pStyle w:val="Listepuces"/>
        <w:rPr>
          <w:lang w:val="fr-FR"/>
        </w:rPr>
      </w:pPr>
      <w:r w:rsidRPr="00A85B81">
        <w:rPr>
          <w:lang w:val="fr-FR"/>
        </w:rPr>
        <w:t xml:space="preserve">Prestations ou éléments exclus : </w:t>
      </w:r>
      <w:r w:rsidRPr="00A85B81">
        <w:rPr>
          <w:b/>
          <w:color w:val="C00000"/>
          <w:lang w:val="fr-FR"/>
        </w:rPr>
        <w:t>[à compléter]</w:t>
      </w:r>
    </w:p>
    <w:p w14:paraId="35821996" w14:textId="77777777" w:rsidR="00F87F29" w:rsidRDefault="00000000">
      <w:pPr>
        <w:pStyle w:val="Listepuces"/>
      </w:pPr>
      <w:r>
        <w:t xml:space="preserve">Options </w:t>
      </w:r>
      <w:r>
        <w:t>proposées</w:t>
      </w:r>
      <w:r>
        <w:t xml:space="preserve"> : </w:t>
      </w:r>
      <w:r>
        <w:rPr>
          <w:b/>
          <w:color w:val="C00000"/>
        </w:rPr>
        <w:t>[à compléter]</w:t>
      </w:r>
      <w:proofErr w:type="spellStart"/>
      <w:proofErr w:type="spellEnd"/>
    </w:p>
    <w:p w14:paraId="5B1C63C9" w14:textId="77777777" w:rsidR="00F87F29" w:rsidRPr="00A85B81" w:rsidRDefault="00000000">
      <w:pPr>
        <w:pStyle w:val="Listepuces"/>
        <w:rPr>
          <w:lang w:val="fr-FR"/>
        </w:rPr>
      </w:pPr>
      <w:r w:rsidRPr="00A85B81">
        <w:rPr>
          <w:lang w:val="fr-FR"/>
        </w:rPr>
        <w:t>Zone géographique de commercialisation : [France, Union européenne ou autre]</w:t>
      </w:r>
    </w:p>
    <w:p w14:paraId="6B2CFD1E" w14:textId="77777777" w:rsidR="00F87F29" w:rsidRPr="00A85B81" w:rsidRDefault="00000000">
      <w:pPr>
        <w:pStyle w:val="Listepuces"/>
        <w:rPr>
          <w:lang w:val="fr-FR"/>
        </w:rPr>
      </w:pPr>
      <w:r w:rsidRPr="00A85B81">
        <w:rPr>
          <w:lang w:val="fr-FR"/>
        </w:rPr>
        <w:t xml:space="preserve">Vente ponctuelle ou abonnement : </w:t>
      </w:r>
      <w:r w:rsidRPr="00A85B81">
        <w:rPr>
          <w:b/>
          <w:color w:val="C00000"/>
          <w:lang w:val="fr-FR"/>
        </w:rPr>
        <w:t>[à compléter]</w:t>
      </w:r>
    </w:p>
    <w:p w14:paraId="37F765B4" w14:textId="77777777" w:rsidR="00F87F29" w:rsidRPr="00A85B81" w:rsidRDefault="00000000">
      <w:pPr>
        <w:pStyle w:val="Listepuces"/>
        <w:rPr>
          <w:lang w:val="fr-FR"/>
        </w:rPr>
      </w:pPr>
      <w:r w:rsidRPr="00A85B81">
        <w:rPr>
          <w:lang w:val="fr-FR"/>
        </w:rPr>
        <w:t xml:space="preserve">Produits matériels, services, location, hébergement, contenu numérique ou services numériques : </w:t>
      </w:r>
      <w:r w:rsidRPr="00A85B81">
        <w:rPr>
          <w:b/>
          <w:color w:val="C00000"/>
          <w:lang w:val="fr-FR"/>
        </w:rPr>
        <w:t>[à compléter]</w:t>
      </w:r>
    </w:p>
    <w:p w14:paraId="29058355" w14:textId="77777777" w:rsidR="00F87F29" w:rsidRPr="00A85B81" w:rsidRDefault="00000000">
      <w:pPr>
        <w:pStyle w:val="Listepuces"/>
        <w:rPr>
          <w:lang w:val="fr-FR"/>
        </w:rPr>
      </w:pPr>
      <w:r w:rsidRPr="00A85B81">
        <w:rPr>
          <w:lang w:val="fr-FR"/>
        </w:rPr>
        <w:t xml:space="preserve">Sous-traitants ou prestataires tiers intervenant dans l’exécution : </w:t>
      </w:r>
      <w:r w:rsidRPr="00A85B81">
        <w:rPr>
          <w:b/>
          <w:color w:val="C00000"/>
          <w:lang w:val="fr-FR"/>
        </w:rPr>
        <w:t>[à compléter]</w:t>
      </w:r>
    </w:p>
    <w:p w14:paraId="538C1EA8" w14:textId="77777777" w:rsidR="00F87F29" w:rsidRPr="00A85B81" w:rsidRDefault="00F87F29">
      <w:pPr>
        <w:spacing w:after="0" w:line="156" w:lineRule="auto"/>
        <w:rPr>
          <w:lang w:val="fr-FR"/>
        </w:rPr>
      </w:pPr>
    </w:p>
    <w:p w14:paraId="4180F783" w14:textId="77777777" w:rsidR="00F87F29" w:rsidRPr="00A85B81" w:rsidRDefault="00000000">
      <w:pPr>
        <w:rPr>
          <w:lang w:val="fr-FR"/>
        </w:rPr>
      </w:pPr>
      <w:r w:rsidRPr="00A85B81">
        <w:rPr>
          <w:lang w:val="fr-FR"/>
        </w:rPr>
        <w:t>Détermine la qualification juridique exacte de chaque offre.</w:t>
      </w:r>
    </w:p>
    <w:p w14:paraId="0BA42653" w14:textId="77777777" w:rsidR="00F87F29" w:rsidRPr="00A85B81" w:rsidRDefault="00F87F29">
      <w:pPr>
        <w:spacing w:after="0" w:line="156" w:lineRule="auto"/>
        <w:rPr>
          <w:lang w:val="fr-FR"/>
        </w:rPr>
      </w:pPr>
    </w:p>
    <w:p w14:paraId="335EE770" w14:textId="77777777" w:rsidR="00F87F29" w:rsidRPr="00A85B81" w:rsidRDefault="00000000">
      <w:pPr>
        <w:rPr>
          <w:lang w:val="fr-FR"/>
        </w:rPr>
      </w:pPr>
      <w:r w:rsidRPr="00A85B81">
        <w:rPr>
          <w:b/>
          <w:lang w:val="fr-FR"/>
        </w:rPr>
        <w:t>Vérifie notamment si l’activité relève :</w:t>
      </w:r>
    </w:p>
    <w:p w14:paraId="5AE190BF" w14:textId="77777777" w:rsidR="00F87F29" w:rsidRPr="00A85B81" w:rsidRDefault="00F87F29">
      <w:pPr>
        <w:spacing w:after="0" w:line="156" w:lineRule="auto"/>
        <w:rPr>
          <w:lang w:val="fr-FR"/>
        </w:rPr>
      </w:pPr>
    </w:p>
    <w:p w14:paraId="1A7AE028" w14:textId="77777777" w:rsidR="00F87F29" w:rsidRPr="00A85B81" w:rsidRDefault="00000000">
      <w:pPr>
        <w:pStyle w:val="Listepuces"/>
        <w:rPr>
          <w:lang w:val="fr-FR"/>
        </w:rPr>
      </w:pPr>
      <w:r w:rsidRPr="00A85B81">
        <w:rPr>
          <w:lang w:val="fr-FR"/>
        </w:rPr>
        <w:t>de la vente de biens ;</w:t>
      </w:r>
    </w:p>
    <w:p w14:paraId="76F6202A" w14:textId="77777777" w:rsidR="00F87F29" w:rsidRPr="00A85B81" w:rsidRDefault="00000000">
      <w:pPr>
        <w:pStyle w:val="Listepuces"/>
        <w:rPr>
          <w:lang w:val="fr-FR"/>
        </w:rPr>
      </w:pPr>
      <w:r w:rsidRPr="00A85B81">
        <w:rPr>
          <w:lang w:val="fr-FR"/>
        </w:rPr>
        <w:t>de la prestation de services ;</w:t>
      </w:r>
    </w:p>
    <w:p w14:paraId="5B3CEFF4" w14:textId="77777777" w:rsidR="00F87F29" w:rsidRDefault="00000000">
      <w:pPr>
        <w:pStyle w:val="Listepuces"/>
      </w:pPr>
      <w:r>
        <w:t>de la location ;</w:t>
      </w:r>
    </w:p>
    <w:p w14:paraId="4BCE57DB" w14:textId="77777777" w:rsidR="00F87F29" w:rsidRDefault="00000000">
      <w:pPr>
        <w:pStyle w:val="Listepuces"/>
      </w:pPr>
      <w:r>
        <w:t>de l’hébergement touristique ;</w:t>
      </w:r>
    </w:p>
    <w:p w14:paraId="460D3BD5" w14:textId="77777777" w:rsidR="00F87F29" w:rsidRDefault="00000000">
      <w:pPr>
        <w:pStyle w:val="Listepuces"/>
      </w:pPr>
      <w:r>
        <w:t>d’une réservation ;</w:t>
      </w:r>
    </w:p>
    <w:p w14:paraId="04BD3AF7" w14:textId="77777777" w:rsidR="00F87F29" w:rsidRDefault="00000000">
      <w:pPr>
        <w:pStyle w:val="Listepuces"/>
      </w:pPr>
      <w:r>
        <w:t>d’un abonnement ;</w:t>
      </w:r>
    </w:p>
    <w:p w14:paraId="6A8BCE60" w14:textId="77777777" w:rsidR="00F87F29" w:rsidRPr="00A85B81" w:rsidRDefault="00000000">
      <w:pPr>
        <w:pStyle w:val="Listepuces"/>
        <w:rPr>
          <w:lang w:val="fr-FR"/>
        </w:rPr>
      </w:pPr>
      <w:r w:rsidRPr="00A85B81">
        <w:rPr>
          <w:lang w:val="fr-FR"/>
        </w:rPr>
        <w:lastRenderedPageBreak/>
        <w:t>de la fourniture de contenus ou services numériques ;</w:t>
      </w:r>
    </w:p>
    <w:p w14:paraId="10791F01" w14:textId="77777777" w:rsidR="00F87F29" w:rsidRPr="00A85B81" w:rsidRDefault="00000000">
      <w:pPr>
        <w:pStyle w:val="Listepuces"/>
        <w:rPr>
          <w:lang w:val="fr-FR"/>
        </w:rPr>
      </w:pPr>
      <w:r w:rsidRPr="00A85B81">
        <w:rPr>
          <w:lang w:val="fr-FR"/>
        </w:rPr>
        <w:t>d’un contrat mixte associant plusieurs de ces catégories ;</w:t>
      </w:r>
    </w:p>
    <w:p w14:paraId="11A732F2" w14:textId="77777777" w:rsidR="00F87F29" w:rsidRDefault="00000000">
      <w:pPr>
        <w:pStyle w:val="Listepuces"/>
      </w:pPr>
      <w:proofErr w:type="spellStart"/>
      <w:r>
        <w:t>d’une</w:t>
      </w:r>
      <w:proofErr w:type="spellEnd"/>
      <w:r>
        <w:t xml:space="preserve"> </w:t>
      </w:r>
      <w:proofErr w:type="spellStart"/>
      <w:r>
        <w:t>réglementation</w:t>
      </w:r>
      <w:proofErr w:type="spellEnd"/>
      <w:r>
        <w:t xml:space="preserve"> </w:t>
      </w:r>
      <w:proofErr w:type="spellStart"/>
      <w:r>
        <w:t>sectorielle</w:t>
      </w:r>
      <w:proofErr w:type="spellEnd"/>
      <w:r>
        <w:t xml:space="preserve"> </w:t>
      </w:r>
      <w:proofErr w:type="spellStart"/>
      <w:r>
        <w:t>particulière</w:t>
      </w:r>
      <w:proofErr w:type="spellEnd"/>
      <w:r>
        <w:t>.</w:t>
      </w:r>
    </w:p>
    <w:p w14:paraId="565A2FA0" w14:textId="77777777" w:rsidR="00F87F29" w:rsidRDefault="00F87F29">
      <w:pPr>
        <w:spacing w:after="0" w:line="156" w:lineRule="auto"/>
      </w:pPr>
    </w:p>
    <w:p w14:paraId="5CE1F26D" w14:textId="77777777" w:rsidR="00F87F29" w:rsidRPr="00A85B81" w:rsidRDefault="00000000">
      <w:pPr>
        <w:pStyle w:val="Titre1"/>
        <w:rPr>
          <w:lang w:val="fr-FR"/>
        </w:rPr>
      </w:pPr>
      <w:r w:rsidRPr="00A85B81">
        <w:rPr>
          <w:rFonts w:ascii="Aptos" w:hAnsi="Aptos"/>
          <w:lang w:val="fr-FR"/>
        </w:rPr>
        <w:t>4. Parcours de commande ou de réservation</w:t>
      </w:r>
    </w:p>
    <w:p w14:paraId="631E2F9D" w14:textId="77777777" w:rsidR="00F87F29" w:rsidRPr="00A85B81" w:rsidRDefault="00F87F29">
      <w:pPr>
        <w:spacing w:after="0" w:line="156" w:lineRule="auto"/>
        <w:rPr>
          <w:lang w:val="fr-FR"/>
        </w:rPr>
      </w:pPr>
    </w:p>
    <w:p w14:paraId="18158915" w14:textId="77777777" w:rsidR="00F87F29" w:rsidRPr="00A85B81" w:rsidRDefault="00000000">
      <w:pPr>
        <w:rPr>
          <w:lang w:val="fr-FR"/>
        </w:rPr>
      </w:pPr>
      <w:r w:rsidRPr="00A85B81">
        <w:rPr>
          <w:b/>
          <w:lang w:val="fr-FR"/>
        </w:rPr>
        <w:t>Décris et analyse le parcours réel du consommateur :</w:t>
      </w:r>
    </w:p>
    <w:p w14:paraId="0D38A573" w14:textId="77777777" w:rsidR="00F87F29" w:rsidRPr="00A85B81" w:rsidRDefault="00F87F29">
      <w:pPr>
        <w:spacing w:after="0" w:line="156" w:lineRule="auto"/>
        <w:rPr>
          <w:lang w:val="fr-FR"/>
        </w:rPr>
      </w:pPr>
    </w:p>
    <w:p w14:paraId="512FF6CE" w14:textId="77777777" w:rsidR="00F87F29" w:rsidRPr="00A85B81" w:rsidRDefault="00000000">
      <w:pPr>
        <w:pStyle w:val="Listepuces"/>
        <w:rPr>
          <w:lang w:val="fr-FR"/>
        </w:rPr>
      </w:pPr>
      <w:r w:rsidRPr="00A85B81">
        <w:rPr>
          <w:lang w:val="fr-FR"/>
        </w:rPr>
        <w:t>Le site permet-il uniquement une demande d’information ou de réservation ?</w:t>
      </w:r>
    </w:p>
    <w:p w14:paraId="381C285C" w14:textId="77777777" w:rsidR="00F87F29" w:rsidRPr="00A85B81" w:rsidRDefault="00000000">
      <w:pPr>
        <w:pStyle w:val="Listepuces"/>
        <w:rPr>
          <w:lang w:val="fr-FR"/>
        </w:rPr>
      </w:pPr>
      <w:r w:rsidRPr="00A85B81">
        <w:rPr>
          <w:lang w:val="fr-FR"/>
        </w:rPr>
        <w:t>Le consommateur peut-il conclure directement le contrat en ligne ?</w:t>
      </w:r>
    </w:p>
    <w:p w14:paraId="2B451E00" w14:textId="77777777" w:rsidR="00F87F29" w:rsidRPr="00A85B81" w:rsidRDefault="00000000">
      <w:pPr>
        <w:pStyle w:val="Listepuces"/>
        <w:rPr>
          <w:lang w:val="fr-FR"/>
        </w:rPr>
      </w:pPr>
      <w:r w:rsidRPr="00A85B81">
        <w:rPr>
          <w:lang w:val="fr-FR"/>
        </w:rPr>
        <w:t>Un devis ou un contrat est-il envoyé ultérieurement ?</w:t>
      </w:r>
    </w:p>
    <w:p w14:paraId="159CB1E8" w14:textId="77777777" w:rsidR="00F87F29" w:rsidRPr="00A85B81" w:rsidRDefault="00000000">
      <w:pPr>
        <w:pStyle w:val="Listepuces"/>
        <w:rPr>
          <w:lang w:val="fr-FR"/>
        </w:rPr>
      </w:pPr>
      <w:r w:rsidRPr="00A85B81">
        <w:rPr>
          <w:lang w:val="fr-FR"/>
        </w:rPr>
        <w:t>Le consommateur doit-il signer un document ?</w:t>
      </w:r>
    </w:p>
    <w:p w14:paraId="3761C4D5" w14:textId="77777777" w:rsidR="00F87F29" w:rsidRPr="00A85B81" w:rsidRDefault="00000000">
      <w:pPr>
        <w:pStyle w:val="Listepuces"/>
        <w:rPr>
          <w:lang w:val="fr-FR"/>
        </w:rPr>
      </w:pPr>
      <w:r w:rsidRPr="00A85B81">
        <w:rPr>
          <w:lang w:val="fr-FR"/>
        </w:rPr>
        <w:t>La commande devient-elle ferme lors de la signature, du paiement, du versement d’une somme ou de la confirmation du professionnel ?</w:t>
      </w:r>
    </w:p>
    <w:p w14:paraId="3CC8F805" w14:textId="77777777" w:rsidR="00F87F29" w:rsidRPr="00A85B81" w:rsidRDefault="00000000">
      <w:pPr>
        <w:pStyle w:val="Listepuces"/>
        <w:rPr>
          <w:lang w:val="fr-FR"/>
        </w:rPr>
      </w:pPr>
      <w:r w:rsidRPr="00A85B81">
        <w:rPr>
          <w:lang w:val="fr-FR"/>
        </w:rPr>
        <w:t>Un acompte, des arrhes ou la totalité du prix sont-ils demandés ?</w:t>
      </w:r>
    </w:p>
    <w:p w14:paraId="04DFAD17" w14:textId="77777777" w:rsidR="00F87F29" w:rsidRPr="00A85B81" w:rsidRDefault="00000000">
      <w:pPr>
        <w:pStyle w:val="Listepuces"/>
        <w:rPr>
          <w:lang w:val="fr-FR"/>
        </w:rPr>
      </w:pPr>
      <w:r w:rsidRPr="00A85B81">
        <w:rPr>
          <w:lang w:val="fr-FR"/>
        </w:rPr>
        <w:t>Un compte client est-il nécessaire ?</w:t>
      </w:r>
    </w:p>
    <w:p w14:paraId="13FFF398" w14:textId="77777777" w:rsidR="00F87F29" w:rsidRPr="00A85B81" w:rsidRDefault="00000000">
      <w:pPr>
        <w:pStyle w:val="Listepuces"/>
        <w:rPr>
          <w:lang w:val="fr-FR"/>
        </w:rPr>
      </w:pPr>
      <w:r w:rsidRPr="00A85B81">
        <w:rPr>
          <w:lang w:val="fr-FR"/>
        </w:rPr>
        <w:t>Une confirmation est-elle envoyée sur un support durable ?</w:t>
      </w:r>
    </w:p>
    <w:p w14:paraId="5D30D673" w14:textId="77777777" w:rsidR="00F87F29" w:rsidRPr="00A85B81" w:rsidRDefault="00000000">
      <w:pPr>
        <w:pStyle w:val="Listepuces"/>
        <w:rPr>
          <w:lang w:val="fr-FR"/>
        </w:rPr>
      </w:pPr>
      <w:r w:rsidRPr="00A85B81">
        <w:rPr>
          <w:lang w:val="fr-FR"/>
        </w:rPr>
        <w:t>Le consommateur peut-il vérifier et corriger sa commande avant validation ?</w:t>
      </w:r>
    </w:p>
    <w:p w14:paraId="359FD783" w14:textId="77777777" w:rsidR="00F87F29" w:rsidRPr="00A85B81" w:rsidRDefault="00000000">
      <w:pPr>
        <w:pStyle w:val="Listepuces"/>
        <w:rPr>
          <w:lang w:val="fr-FR"/>
        </w:rPr>
      </w:pPr>
      <w:r w:rsidRPr="00A85B81">
        <w:rPr>
          <w:lang w:val="fr-FR"/>
        </w:rPr>
        <w:t>Le bouton final entraîne-t-il une obligation de paiement ?</w:t>
      </w:r>
    </w:p>
    <w:p w14:paraId="501B9F58" w14:textId="77777777" w:rsidR="00F87F29" w:rsidRPr="00A85B81" w:rsidRDefault="00000000">
      <w:pPr>
        <w:pStyle w:val="Listepuces"/>
        <w:rPr>
          <w:lang w:val="fr-FR"/>
        </w:rPr>
      </w:pPr>
      <w:r w:rsidRPr="00A85B81">
        <w:rPr>
          <w:lang w:val="fr-FR"/>
        </w:rPr>
        <w:t>Le contrat est-il archivé et, dans l’affirmative, comment peut-il être consulté ?</w:t>
      </w:r>
    </w:p>
    <w:p w14:paraId="4EBCDC3E" w14:textId="77777777" w:rsidR="00F87F29" w:rsidRPr="00A85B81" w:rsidRDefault="00F87F29">
      <w:pPr>
        <w:spacing w:after="0" w:line="156" w:lineRule="auto"/>
        <w:rPr>
          <w:lang w:val="fr-FR"/>
        </w:rPr>
      </w:pPr>
    </w:p>
    <w:p w14:paraId="3E5A183B" w14:textId="77777777" w:rsidR="00F87F29" w:rsidRDefault="00000000">
      <w:proofErr w:type="spellStart"/>
      <w:r>
        <w:rPr>
          <w:b/>
        </w:rPr>
        <w:t>Informations</w:t>
      </w:r>
      <w:proofErr w:type="spellEnd"/>
      <w:r>
        <w:rPr>
          <w:b/>
        </w:rPr>
        <w:t xml:space="preserve"> à </w:t>
      </w:r>
      <w:proofErr w:type="spellStart"/>
      <w:r>
        <w:rPr>
          <w:b/>
        </w:rPr>
        <w:t>utiliser</w:t>
      </w:r>
      <w:proofErr w:type="spellEnd"/>
      <w:r>
        <w:rPr>
          <w:b/>
        </w:rPr>
        <w:t xml:space="preserve"> :</w:t>
      </w:r>
    </w:p>
    <w:p w14:paraId="216063E1" w14:textId="77777777" w:rsidR="00F87F29" w:rsidRDefault="00F87F29">
      <w:pPr>
        <w:spacing w:after="0" w:line="156" w:lineRule="auto"/>
      </w:pPr>
    </w:p>
    <w:p w14:paraId="09E47D6B" w14:textId="77777777" w:rsidR="00F87F29" w:rsidRPr="00A85B81" w:rsidRDefault="00000000">
      <w:pPr>
        <w:pStyle w:val="Listepuces"/>
        <w:rPr>
          <w:lang w:val="fr-FR"/>
        </w:rPr>
      </w:pPr>
      <w:r w:rsidRPr="00A85B81">
        <w:rPr>
          <w:lang w:val="fr-FR"/>
        </w:rPr>
        <w:t>Mode de commercialisation : [site internet, devis, téléphone, magasin, plateforme, autre]</w:t>
      </w:r>
    </w:p>
    <w:p w14:paraId="1DAC1AB6" w14:textId="77777777" w:rsidR="00F87F29" w:rsidRPr="00A85B81" w:rsidRDefault="00000000">
      <w:pPr>
        <w:pStyle w:val="Listepuces"/>
        <w:rPr>
          <w:lang w:val="fr-FR"/>
        </w:rPr>
      </w:pPr>
      <w:r w:rsidRPr="00A85B81">
        <w:rPr>
          <w:lang w:val="fr-FR"/>
        </w:rPr>
        <w:t xml:space="preserve">Étapes du parcours : </w:t>
      </w:r>
      <w:r w:rsidRPr="00A85B81">
        <w:rPr>
          <w:b/>
          <w:color w:val="C00000"/>
          <w:lang w:val="fr-FR"/>
        </w:rPr>
        <w:t>[à compléter]</w:t>
      </w:r>
    </w:p>
    <w:p w14:paraId="6E896B5E" w14:textId="77777777" w:rsidR="00F87F29" w:rsidRPr="00A85B81" w:rsidRDefault="00000000">
      <w:pPr>
        <w:pStyle w:val="Listepuces"/>
        <w:rPr>
          <w:lang w:val="fr-FR"/>
        </w:rPr>
      </w:pPr>
      <w:r w:rsidRPr="00A85B81">
        <w:rPr>
          <w:lang w:val="fr-FR"/>
        </w:rPr>
        <w:t xml:space="preserve">Moment exact de formation du contrat : </w:t>
      </w:r>
      <w:r w:rsidRPr="00A85B81">
        <w:rPr>
          <w:b/>
          <w:color w:val="C00000"/>
          <w:lang w:val="fr-FR"/>
        </w:rPr>
        <w:t>[à compléter]</w:t>
      </w:r>
    </w:p>
    <w:p w14:paraId="28E8D848" w14:textId="77777777" w:rsidR="00F87F29" w:rsidRPr="00A85B81" w:rsidRDefault="00000000">
      <w:pPr>
        <w:pStyle w:val="Listepuces"/>
        <w:rPr>
          <w:lang w:val="fr-FR"/>
        </w:rPr>
      </w:pPr>
      <w:r w:rsidRPr="00A85B81">
        <w:rPr>
          <w:lang w:val="fr-FR"/>
        </w:rPr>
        <w:t xml:space="preserve">Modalités d’acceptation des CGV : </w:t>
      </w:r>
      <w:r w:rsidRPr="00A85B81">
        <w:rPr>
          <w:b/>
          <w:color w:val="C00000"/>
          <w:lang w:val="fr-FR"/>
        </w:rPr>
        <w:t>[à compléter]</w:t>
      </w:r>
    </w:p>
    <w:p w14:paraId="07BE01A0" w14:textId="77777777" w:rsidR="00F87F29" w:rsidRPr="00A85B81" w:rsidRDefault="00000000">
      <w:pPr>
        <w:pStyle w:val="Listepuces"/>
        <w:rPr>
          <w:lang w:val="fr-FR"/>
        </w:rPr>
      </w:pPr>
      <w:r w:rsidRPr="00A85B81">
        <w:rPr>
          <w:lang w:val="fr-FR"/>
        </w:rPr>
        <w:t xml:space="preserve">Modalités de confirmation : </w:t>
      </w:r>
      <w:r w:rsidRPr="00A85B81">
        <w:rPr>
          <w:b/>
          <w:color w:val="C00000"/>
          <w:lang w:val="fr-FR"/>
        </w:rPr>
        <w:t>[à compléter]</w:t>
      </w:r>
    </w:p>
    <w:p w14:paraId="1F5104D5" w14:textId="77777777" w:rsidR="00F87F29" w:rsidRPr="00A85B81" w:rsidRDefault="00000000">
      <w:pPr>
        <w:pStyle w:val="Listepuces"/>
        <w:rPr>
          <w:lang w:val="fr-FR"/>
        </w:rPr>
      </w:pPr>
      <w:r w:rsidRPr="00A85B81">
        <w:rPr>
          <w:lang w:val="fr-FR"/>
        </w:rPr>
        <w:t xml:space="preserve">Durée de validité des devis ou propositions : </w:t>
      </w:r>
      <w:r w:rsidRPr="00A85B81">
        <w:rPr>
          <w:b/>
          <w:color w:val="C00000"/>
          <w:lang w:val="fr-FR"/>
        </w:rPr>
        <w:t>[à compléter]</w:t>
      </w:r>
    </w:p>
    <w:p w14:paraId="02333194" w14:textId="77777777" w:rsidR="00F87F29" w:rsidRPr="00A85B81" w:rsidRDefault="00F87F29">
      <w:pPr>
        <w:spacing w:after="0" w:line="156" w:lineRule="auto"/>
        <w:rPr>
          <w:lang w:val="fr-FR"/>
        </w:rPr>
      </w:pPr>
    </w:p>
    <w:p w14:paraId="0101B836" w14:textId="77777777" w:rsidR="00F87F29" w:rsidRPr="00A85B81" w:rsidRDefault="00000000">
      <w:pPr>
        <w:rPr>
          <w:lang w:val="fr-FR"/>
        </w:rPr>
      </w:pPr>
      <w:r w:rsidRPr="00A85B81">
        <w:rPr>
          <w:lang w:val="fr-FR"/>
        </w:rPr>
        <w:t>Ne présente pas une simple demande de réservation ou de devis comme une commande ferme lorsqu’elle n’engage pas encore le consommateur.</w:t>
      </w:r>
    </w:p>
    <w:p w14:paraId="3A04A0FF" w14:textId="77777777" w:rsidR="00F87F29" w:rsidRPr="00A85B81" w:rsidRDefault="00F87F29">
      <w:pPr>
        <w:spacing w:after="0" w:line="156" w:lineRule="auto"/>
        <w:rPr>
          <w:lang w:val="fr-FR"/>
        </w:rPr>
      </w:pPr>
    </w:p>
    <w:p w14:paraId="5EA13C02" w14:textId="77777777" w:rsidR="00F87F29" w:rsidRDefault="00000000">
      <w:pPr>
        <w:pStyle w:val="Titre1"/>
      </w:pPr>
      <w:r>
        <w:rPr>
          <w:rFonts w:ascii="Aptos" w:hAnsi="Aptos"/>
        </w:rPr>
        <w:t>5. Prix et paiement</w:t>
      </w:r>
    </w:p>
    <w:p w14:paraId="6A87FC9B" w14:textId="77777777" w:rsidR="00F87F29" w:rsidRDefault="00F87F29">
      <w:pPr>
        <w:spacing w:after="0" w:line="156" w:lineRule="auto"/>
      </w:pPr>
    </w:p>
    <w:p w14:paraId="7DF2A504" w14:textId="77777777" w:rsidR="00F87F29" w:rsidRPr="00A85B81" w:rsidRDefault="00000000">
      <w:pPr>
        <w:pStyle w:val="Listepuces"/>
        <w:rPr>
          <w:lang w:val="fr-FR"/>
        </w:rPr>
      </w:pPr>
      <w:r w:rsidRPr="00A85B81">
        <w:rPr>
          <w:lang w:val="fr-FR"/>
        </w:rPr>
        <w:t xml:space="preserve">Prix affichés TTC : </w:t>
      </w:r>
      <w:r w:rsidRPr="00A85B81">
        <w:rPr>
          <w:b/>
          <w:color w:val="C00000"/>
          <w:lang w:val="fr-FR"/>
        </w:rPr>
        <w:t>[à compléter]</w:t>
      </w:r>
    </w:p>
    <w:p w14:paraId="60B17B12" w14:textId="77777777" w:rsidR="00F87F29" w:rsidRDefault="00000000">
      <w:pPr>
        <w:pStyle w:val="Listepuces"/>
      </w:pPr>
      <w:r>
        <w:t xml:space="preserve">Frais </w:t>
      </w:r>
      <w:r>
        <w:t>supplémentaires</w:t>
      </w:r>
      <w:r>
        <w:t xml:space="preserve"> : </w:t>
      </w:r>
      <w:r>
        <w:rPr>
          <w:b/>
          <w:color w:val="C00000"/>
        </w:rPr>
        <w:t>[à compléter]</w:t>
      </w:r>
      <w:proofErr w:type="spellStart"/>
      <w:proofErr w:type="spellEnd"/>
    </w:p>
    <w:p w14:paraId="13CB3BAE" w14:textId="77777777" w:rsidR="00F87F29" w:rsidRPr="00A85B81" w:rsidRDefault="00000000">
      <w:pPr>
        <w:pStyle w:val="Listepuces"/>
        <w:rPr>
          <w:lang w:val="fr-FR"/>
        </w:rPr>
      </w:pPr>
      <w:r w:rsidRPr="00A85B81">
        <w:rPr>
          <w:lang w:val="fr-FR"/>
        </w:rPr>
        <w:t xml:space="preserve">Frais de livraison ou de déplacement : </w:t>
      </w:r>
      <w:r w:rsidRPr="00A85B81">
        <w:rPr>
          <w:b/>
          <w:color w:val="C00000"/>
          <w:lang w:val="fr-FR"/>
        </w:rPr>
        <w:t>[à compléter]</w:t>
      </w:r>
    </w:p>
    <w:p w14:paraId="76BD4964" w14:textId="77777777" w:rsidR="00F87F29" w:rsidRPr="00A85B81" w:rsidRDefault="00000000">
      <w:pPr>
        <w:pStyle w:val="Listepuces"/>
        <w:rPr>
          <w:lang w:val="fr-FR"/>
        </w:rPr>
      </w:pPr>
      <w:r w:rsidRPr="00A85B81">
        <w:rPr>
          <w:lang w:val="fr-FR"/>
        </w:rPr>
        <w:t xml:space="preserve">Taxe de séjour ou autres taxes : </w:t>
      </w:r>
      <w:r w:rsidRPr="00A85B81">
        <w:rPr>
          <w:b/>
          <w:color w:val="C00000"/>
          <w:lang w:val="fr-FR"/>
        </w:rPr>
        <w:t>[à compléter]</w:t>
      </w:r>
    </w:p>
    <w:p w14:paraId="56B57098" w14:textId="77777777" w:rsidR="00F87F29" w:rsidRDefault="00000000">
      <w:pPr>
        <w:pStyle w:val="Listepuces"/>
      </w:pPr>
      <w:r>
        <w:t xml:space="preserve">Devise </w:t>
      </w:r>
      <w:r>
        <w:t>utilisée</w:t>
      </w:r>
      <w:r>
        <w:t xml:space="preserve"> : </w:t>
      </w:r>
      <w:r>
        <w:rPr>
          <w:b/>
          <w:color w:val="C00000"/>
        </w:rPr>
        <w:t>[à compléter]</w:t>
      </w:r>
      <w:proofErr w:type="spellStart"/>
      <w:proofErr w:type="spellEnd"/>
    </w:p>
    <w:p w14:paraId="09AD6D62" w14:textId="77777777" w:rsidR="00F87F29" w:rsidRPr="00A85B81" w:rsidRDefault="00000000">
      <w:pPr>
        <w:pStyle w:val="Listepuces"/>
        <w:rPr>
          <w:lang w:val="fr-FR"/>
        </w:rPr>
      </w:pPr>
      <w:r w:rsidRPr="00A85B81">
        <w:rPr>
          <w:lang w:val="fr-FR"/>
        </w:rPr>
        <w:t xml:space="preserve">Moyens de paiement acceptés : </w:t>
      </w:r>
      <w:r w:rsidRPr="00A85B81">
        <w:rPr>
          <w:b/>
          <w:color w:val="C00000"/>
          <w:lang w:val="fr-FR"/>
        </w:rPr>
        <w:t>[à compléter]</w:t>
      </w:r>
    </w:p>
    <w:p w14:paraId="5D4A0D3C" w14:textId="77777777" w:rsidR="00F87F29" w:rsidRPr="00A85B81" w:rsidRDefault="00000000">
      <w:pPr>
        <w:pStyle w:val="Listepuces"/>
        <w:rPr>
          <w:lang w:val="fr-FR"/>
        </w:rPr>
      </w:pPr>
      <w:r w:rsidRPr="00A85B81">
        <w:rPr>
          <w:lang w:val="fr-FR"/>
        </w:rPr>
        <w:t xml:space="preserve">Prestataire de paiement : </w:t>
      </w:r>
      <w:r w:rsidRPr="00A85B81">
        <w:rPr>
          <w:b/>
          <w:color w:val="C00000"/>
          <w:lang w:val="fr-FR"/>
        </w:rPr>
        <w:t>[à compléter]</w:t>
      </w:r>
    </w:p>
    <w:p w14:paraId="7CEA9F52" w14:textId="77777777" w:rsidR="00F87F29" w:rsidRPr="00A85B81" w:rsidRDefault="00000000">
      <w:pPr>
        <w:pStyle w:val="Listepuces"/>
        <w:rPr>
          <w:lang w:val="fr-FR"/>
        </w:rPr>
      </w:pPr>
      <w:r w:rsidRPr="00A85B81">
        <w:rPr>
          <w:lang w:val="fr-FR"/>
        </w:rPr>
        <w:t xml:space="preserve">Somme versée à la commande : </w:t>
      </w:r>
      <w:r w:rsidRPr="00A85B81">
        <w:rPr>
          <w:b/>
          <w:color w:val="C00000"/>
          <w:lang w:val="fr-FR"/>
        </w:rPr>
        <w:t>[à compléter]</w:t>
      </w:r>
    </w:p>
    <w:p w14:paraId="4FEEF58A" w14:textId="77777777" w:rsidR="00F87F29" w:rsidRPr="00A85B81" w:rsidRDefault="00000000">
      <w:pPr>
        <w:pStyle w:val="Listepuces"/>
        <w:rPr>
          <w:lang w:val="fr-FR"/>
        </w:rPr>
      </w:pPr>
      <w:r w:rsidRPr="00A85B81">
        <w:rPr>
          <w:lang w:val="fr-FR"/>
        </w:rPr>
        <w:t>Qualification de la somme : [acompte, arrhes ou autre]</w:t>
      </w:r>
    </w:p>
    <w:p w14:paraId="1D4E8694" w14:textId="77777777" w:rsidR="00F87F29" w:rsidRDefault="00000000">
      <w:pPr>
        <w:pStyle w:val="Listepuces"/>
      </w:pPr>
      <w:proofErr w:type="spellStart"/>
      <w:r>
        <w:t>Échéancier</w:t>
      </w:r>
      <w:r>
        <w:t xml:space="preserve"> : </w:t>
      </w:r>
      <w:r>
        <w:rPr>
          <w:b/>
          <w:color w:val="C00000"/>
        </w:rPr>
        <w:t xml:space="preserve">[à </w:t>
      </w:r>
      <w:r>
        <w:rPr>
          <w:b/>
          <w:color w:val="C00000"/>
        </w:rPr>
        <w:t>compléter</w:t>
      </w:r>
      <w:r>
        <w:rPr>
          <w:b/>
          <w:color w:val="C00000"/>
        </w:rPr>
        <w:t>]</w:t>
      </w:r>
      <w:proofErr w:type="spellEnd"/>
      <w:proofErr w:type="spellStart"/>
      <w:proofErr w:type="spellEnd"/>
    </w:p>
    <w:p w14:paraId="688D8E44" w14:textId="77777777" w:rsidR="00F87F29" w:rsidRPr="00A85B81" w:rsidRDefault="00000000">
      <w:pPr>
        <w:pStyle w:val="Listepuces"/>
        <w:rPr>
          <w:lang w:val="fr-FR"/>
        </w:rPr>
      </w:pPr>
      <w:r w:rsidRPr="00A85B81">
        <w:rPr>
          <w:lang w:val="fr-FR"/>
        </w:rPr>
        <w:t xml:space="preserve">Date d’exigibilité du solde : </w:t>
      </w:r>
      <w:r w:rsidRPr="00A85B81">
        <w:rPr>
          <w:b/>
          <w:color w:val="C00000"/>
          <w:lang w:val="fr-FR"/>
        </w:rPr>
        <w:t>[à compléter]</w:t>
      </w:r>
    </w:p>
    <w:p w14:paraId="1997B0E1" w14:textId="77777777" w:rsidR="00F87F29" w:rsidRPr="00A85B81" w:rsidRDefault="00000000">
      <w:pPr>
        <w:pStyle w:val="Listepuces"/>
        <w:rPr>
          <w:lang w:val="fr-FR"/>
        </w:rPr>
      </w:pPr>
      <w:r w:rsidRPr="00A85B81">
        <w:rPr>
          <w:lang w:val="fr-FR"/>
        </w:rPr>
        <w:t xml:space="preserve">Conditions de remboursement : </w:t>
      </w:r>
      <w:r w:rsidRPr="00A85B81">
        <w:rPr>
          <w:b/>
          <w:color w:val="C00000"/>
          <w:lang w:val="fr-FR"/>
        </w:rPr>
        <w:t>[à compléter]</w:t>
      </w:r>
    </w:p>
    <w:p w14:paraId="6B6969F9" w14:textId="77777777" w:rsidR="00F87F29" w:rsidRPr="00A85B81" w:rsidRDefault="00000000">
      <w:pPr>
        <w:pStyle w:val="Listepuces"/>
        <w:rPr>
          <w:lang w:val="fr-FR"/>
        </w:rPr>
      </w:pPr>
      <w:r w:rsidRPr="00A85B81">
        <w:rPr>
          <w:lang w:val="fr-FR"/>
        </w:rPr>
        <w:t xml:space="preserve">Conséquences d’un paiement rejeté : </w:t>
      </w:r>
      <w:r w:rsidRPr="00A85B81">
        <w:rPr>
          <w:b/>
          <w:color w:val="C00000"/>
          <w:lang w:val="fr-FR"/>
        </w:rPr>
        <w:t>[à compléter]</w:t>
      </w:r>
    </w:p>
    <w:p w14:paraId="4613652D" w14:textId="77777777" w:rsidR="00F87F29" w:rsidRPr="00A85B81" w:rsidRDefault="00000000">
      <w:pPr>
        <w:pStyle w:val="Listepuces"/>
        <w:rPr>
          <w:lang w:val="fr-FR"/>
        </w:rPr>
      </w:pPr>
      <w:r w:rsidRPr="00A85B81">
        <w:rPr>
          <w:lang w:val="fr-FR"/>
        </w:rPr>
        <w:t xml:space="preserve">Révision éventuelle des prix : </w:t>
      </w:r>
      <w:r w:rsidRPr="00A85B81">
        <w:rPr>
          <w:b/>
          <w:color w:val="C00000"/>
          <w:lang w:val="fr-FR"/>
        </w:rPr>
        <w:t>[à compléter]</w:t>
      </w:r>
    </w:p>
    <w:p w14:paraId="711D4297" w14:textId="77777777" w:rsidR="00F87F29" w:rsidRPr="00A85B81" w:rsidRDefault="00F87F29">
      <w:pPr>
        <w:spacing w:after="0" w:line="156" w:lineRule="auto"/>
        <w:rPr>
          <w:lang w:val="fr-FR"/>
        </w:rPr>
      </w:pPr>
    </w:p>
    <w:p w14:paraId="0A90937E" w14:textId="77777777" w:rsidR="00F87F29" w:rsidRPr="00A85B81" w:rsidRDefault="00000000">
      <w:pPr>
        <w:rPr>
          <w:lang w:val="fr-FR"/>
        </w:rPr>
      </w:pPr>
      <w:r w:rsidRPr="00A85B81">
        <w:rPr>
          <w:lang w:val="fr-FR"/>
        </w:rPr>
        <w:t>Vérifie la différence juridique entre acompte et arrhes et utilise uniquement la qualification correspondant aux pratiques réelles de l’entreprise.</w:t>
      </w:r>
    </w:p>
    <w:p w14:paraId="67770D55" w14:textId="77777777" w:rsidR="00F87F29" w:rsidRPr="00A85B81" w:rsidRDefault="00F87F29">
      <w:pPr>
        <w:spacing w:after="0" w:line="156" w:lineRule="auto"/>
        <w:rPr>
          <w:lang w:val="fr-FR"/>
        </w:rPr>
      </w:pPr>
    </w:p>
    <w:p w14:paraId="5D47576F" w14:textId="77777777" w:rsidR="00F87F29" w:rsidRPr="00A85B81" w:rsidRDefault="00000000">
      <w:pPr>
        <w:pStyle w:val="Titre1"/>
        <w:rPr>
          <w:lang w:val="fr-FR"/>
        </w:rPr>
      </w:pPr>
      <w:r w:rsidRPr="00A85B81">
        <w:rPr>
          <w:rFonts w:ascii="Aptos" w:hAnsi="Aptos"/>
          <w:lang w:val="fr-FR"/>
        </w:rPr>
        <w:t>6. Livraison ou exécution de la prestation</w:t>
      </w:r>
    </w:p>
    <w:p w14:paraId="14F22A33" w14:textId="77777777" w:rsidR="00F87F29" w:rsidRPr="00A85B81" w:rsidRDefault="00F87F29">
      <w:pPr>
        <w:spacing w:after="0" w:line="156" w:lineRule="auto"/>
        <w:rPr>
          <w:lang w:val="fr-FR"/>
        </w:rPr>
      </w:pPr>
    </w:p>
    <w:p w14:paraId="29499715" w14:textId="77777777" w:rsidR="00F87F29" w:rsidRPr="00A85B81" w:rsidRDefault="00000000">
      <w:pPr>
        <w:pStyle w:val="Listepuces"/>
        <w:rPr>
          <w:lang w:val="fr-FR"/>
        </w:rPr>
      </w:pPr>
      <w:r w:rsidRPr="00A85B81">
        <w:rPr>
          <w:lang w:val="fr-FR"/>
        </w:rPr>
        <w:t xml:space="preserve">Date ou délai d’exécution : </w:t>
      </w:r>
      <w:r w:rsidRPr="00A85B81">
        <w:rPr>
          <w:b/>
          <w:color w:val="C00000"/>
          <w:lang w:val="fr-FR"/>
        </w:rPr>
        <w:t>[à compléter]</w:t>
      </w:r>
    </w:p>
    <w:p w14:paraId="0735CF15" w14:textId="77777777" w:rsidR="00F87F29" w:rsidRDefault="00000000">
      <w:pPr>
        <w:pStyle w:val="Listepuces"/>
      </w:pPr>
      <w:r>
        <w:t xml:space="preserve">Lieu </w:t>
      </w:r>
      <w:r>
        <w:t>d’exécution</w:t>
      </w:r>
      <w:r>
        <w:t xml:space="preserve"> : </w:t>
      </w:r>
      <w:r>
        <w:rPr>
          <w:b/>
          <w:color w:val="C00000"/>
        </w:rPr>
        <w:t>[à compléter]</w:t>
      </w:r>
      <w:proofErr w:type="spellStart"/>
      <w:proofErr w:type="spellEnd"/>
    </w:p>
    <w:p w14:paraId="365612ED" w14:textId="77777777" w:rsidR="00F87F29" w:rsidRPr="00A85B81" w:rsidRDefault="00000000">
      <w:pPr>
        <w:pStyle w:val="Listepuces"/>
        <w:rPr>
          <w:lang w:val="fr-FR"/>
        </w:rPr>
      </w:pPr>
      <w:r w:rsidRPr="00A85B81">
        <w:rPr>
          <w:lang w:val="fr-FR"/>
        </w:rPr>
        <w:t xml:space="preserve">Zones de livraison : </w:t>
      </w:r>
      <w:r w:rsidRPr="00A85B81">
        <w:rPr>
          <w:b/>
          <w:color w:val="C00000"/>
          <w:lang w:val="fr-FR"/>
        </w:rPr>
        <w:t>[à compléter]</w:t>
      </w:r>
    </w:p>
    <w:p w14:paraId="1F20CDB7" w14:textId="77777777" w:rsidR="00F87F29" w:rsidRDefault="00000000">
      <w:pPr>
        <w:pStyle w:val="Listepuces"/>
      </w:pPr>
      <w:proofErr w:type="spellStart"/>
      <w:r>
        <w:t>Transporteurs</w:t>
      </w:r>
      <w:r>
        <w:t xml:space="preserve"> : </w:t>
      </w:r>
      <w:r>
        <w:rPr>
          <w:b/>
          <w:color w:val="C00000"/>
        </w:rPr>
        <w:t xml:space="preserve">[à </w:t>
      </w:r>
      <w:r>
        <w:rPr>
          <w:b/>
          <w:color w:val="C00000"/>
        </w:rPr>
        <w:t>compléter</w:t>
      </w:r>
      <w:r>
        <w:rPr>
          <w:b/>
          <w:color w:val="C00000"/>
        </w:rPr>
        <w:t>]</w:t>
      </w:r>
      <w:proofErr w:type="spellEnd"/>
      <w:proofErr w:type="spellStart"/>
      <w:proofErr w:type="spellEnd"/>
    </w:p>
    <w:p w14:paraId="4880A120" w14:textId="77777777" w:rsidR="00F87F29" w:rsidRPr="00A85B81" w:rsidRDefault="00000000">
      <w:pPr>
        <w:pStyle w:val="Listepuces"/>
        <w:rPr>
          <w:lang w:val="fr-FR"/>
        </w:rPr>
      </w:pPr>
      <w:r w:rsidRPr="00A85B81">
        <w:rPr>
          <w:lang w:val="fr-FR"/>
        </w:rPr>
        <w:t xml:space="preserve">Frais de livraison : </w:t>
      </w:r>
      <w:r w:rsidRPr="00A85B81">
        <w:rPr>
          <w:b/>
          <w:color w:val="C00000"/>
          <w:lang w:val="fr-FR"/>
        </w:rPr>
        <w:t>[à compléter]</w:t>
      </w:r>
    </w:p>
    <w:p w14:paraId="09B21295" w14:textId="77777777" w:rsidR="00F87F29" w:rsidRPr="00A85B81" w:rsidRDefault="00000000">
      <w:pPr>
        <w:pStyle w:val="Listepuces"/>
        <w:rPr>
          <w:lang w:val="fr-FR"/>
        </w:rPr>
      </w:pPr>
      <w:r w:rsidRPr="00A85B81">
        <w:rPr>
          <w:lang w:val="fr-FR"/>
        </w:rPr>
        <w:t xml:space="preserve">Obligations de coopération du client : </w:t>
      </w:r>
      <w:r w:rsidRPr="00A85B81">
        <w:rPr>
          <w:b/>
          <w:color w:val="C00000"/>
          <w:lang w:val="fr-FR"/>
        </w:rPr>
        <w:t>[à compléter]</w:t>
      </w:r>
    </w:p>
    <w:p w14:paraId="0F7F9C53" w14:textId="77777777" w:rsidR="00F87F29" w:rsidRPr="00A85B81" w:rsidRDefault="00000000">
      <w:pPr>
        <w:pStyle w:val="Listepuces"/>
        <w:rPr>
          <w:lang w:val="fr-FR"/>
        </w:rPr>
      </w:pPr>
      <w:r w:rsidRPr="00A85B81">
        <w:rPr>
          <w:lang w:val="fr-FR"/>
        </w:rPr>
        <w:t xml:space="preserve">Documents, informations ou accès que le client doit fournir : </w:t>
      </w:r>
      <w:r w:rsidRPr="00A85B81">
        <w:rPr>
          <w:b/>
          <w:color w:val="C00000"/>
          <w:lang w:val="fr-FR"/>
        </w:rPr>
        <w:t>[à compléter]</w:t>
      </w:r>
    </w:p>
    <w:p w14:paraId="2D9CC67D" w14:textId="77777777" w:rsidR="00F87F29" w:rsidRPr="00A85B81" w:rsidRDefault="00000000">
      <w:pPr>
        <w:pStyle w:val="Listepuces"/>
        <w:rPr>
          <w:lang w:val="fr-FR"/>
        </w:rPr>
      </w:pPr>
      <w:r w:rsidRPr="00A85B81">
        <w:rPr>
          <w:lang w:val="fr-FR"/>
        </w:rPr>
        <w:t xml:space="preserve">Conséquences d’un retard imputable au client : </w:t>
      </w:r>
      <w:r w:rsidRPr="00A85B81">
        <w:rPr>
          <w:b/>
          <w:color w:val="C00000"/>
          <w:lang w:val="fr-FR"/>
        </w:rPr>
        <w:t>[à compléter]</w:t>
      </w:r>
    </w:p>
    <w:p w14:paraId="727774EF" w14:textId="77777777" w:rsidR="00F87F29" w:rsidRPr="00A85B81" w:rsidRDefault="00000000">
      <w:pPr>
        <w:pStyle w:val="Listepuces"/>
        <w:rPr>
          <w:lang w:val="fr-FR"/>
        </w:rPr>
      </w:pPr>
      <w:r w:rsidRPr="00A85B81">
        <w:rPr>
          <w:lang w:val="fr-FR"/>
        </w:rPr>
        <w:t xml:space="preserve">Procédure de réception ou de validation : </w:t>
      </w:r>
      <w:r w:rsidRPr="00A85B81">
        <w:rPr>
          <w:b/>
          <w:color w:val="C00000"/>
          <w:lang w:val="fr-FR"/>
        </w:rPr>
        <w:t>[à compléter]</w:t>
      </w:r>
    </w:p>
    <w:p w14:paraId="6BCDF89F" w14:textId="77777777" w:rsidR="00F87F29" w:rsidRPr="00A85B81" w:rsidRDefault="00000000">
      <w:pPr>
        <w:pStyle w:val="Listepuces"/>
        <w:rPr>
          <w:lang w:val="fr-FR"/>
        </w:rPr>
      </w:pPr>
      <w:r w:rsidRPr="00A85B81">
        <w:rPr>
          <w:lang w:val="fr-FR"/>
        </w:rPr>
        <w:t xml:space="preserve">Nombre de corrections ou modifications incluses : </w:t>
      </w:r>
      <w:r w:rsidRPr="00A85B81">
        <w:rPr>
          <w:b/>
          <w:color w:val="C00000"/>
          <w:lang w:val="fr-FR"/>
        </w:rPr>
        <w:t>[à compléter]</w:t>
      </w:r>
    </w:p>
    <w:p w14:paraId="57C7D915" w14:textId="77777777" w:rsidR="00F87F29" w:rsidRPr="00A85B81" w:rsidRDefault="00000000">
      <w:pPr>
        <w:pStyle w:val="Listepuces"/>
        <w:rPr>
          <w:lang w:val="fr-FR"/>
        </w:rPr>
      </w:pPr>
      <w:r w:rsidRPr="00A85B81">
        <w:rPr>
          <w:lang w:val="fr-FR"/>
        </w:rPr>
        <w:t xml:space="preserve">Conditions de recours à la sous-traitance : </w:t>
      </w:r>
      <w:r w:rsidRPr="00A85B81">
        <w:rPr>
          <w:b/>
          <w:color w:val="C00000"/>
          <w:lang w:val="fr-FR"/>
        </w:rPr>
        <w:t>[à compléter]</w:t>
      </w:r>
    </w:p>
    <w:p w14:paraId="28DFD512" w14:textId="77777777" w:rsidR="00F87F29" w:rsidRPr="00A85B81" w:rsidRDefault="00F87F29">
      <w:pPr>
        <w:spacing w:after="0" w:line="156" w:lineRule="auto"/>
        <w:rPr>
          <w:lang w:val="fr-FR"/>
        </w:rPr>
      </w:pPr>
    </w:p>
    <w:p w14:paraId="2DFDD03B" w14:textId="77777777" w:rsidR="00F87F29" w:rsidRPr="00A85B81" w:rsidRDefault="00000000">
      <w:pPr>
        <w:rPr>
          <w:lang w:val="fr-FR"/>
        </w:rPr>
      </w:pPr>
      <w:r w:rsidRPr="00A85B81">
        <w:rPr>
          <w:lang w:val="fr-FR"/>
        </w:rPr>
        <w:t>Ne prévois aucun délai irréaliste ou contraire aux pratiques effectives de l’entreprise.</w:t>
      </w:r>
    </w:p>
    <w:p w14:paraId="7D2A4637" w14:textId="77777777" w:rsidR="00F87F29" w:rsidRPr="00A85B81" w:rsidRDefault="00F87F29">
      <w:pPr>
        <w:spacing w:after="0" w:line="156" w:lineRule="auto"/>
        <w:rPr>
          <w:lang w:val="fr-FR"/>
        </w:rPr>
      </w:pPr>
    </w:p>
    <w:p w14:paraId="59D4A391" w14:textId="77777777" w:rsidR="00F87F29" w:rsidRPr="00A85B81" w:rsidRDefault="00000000">
      <w:pPr>
        <w:pStyle w:val="Titre1"/>
        <w:rPr>
          <w:lang w:val="fr-FR"/>
        </w:rPr>
      </w:pPr>
      <w:r w:rsidRPr="00A85B81">
        <w:rPr>
          <w:rFonts w:ascii="Aptos" w:hAnsi="Aptos"/>
          <w:lang w:val="fr-FR"/>
        </w:rPr>
        <w:t>7. Droit de rétractation</w:t>
      </w:r>
    </w:p>
    <w:p w14:paraId="4D93C79E" w14:textId="77777777" w:rsidR="00F87F29" w:rsidRPr="00A85B81" w:rsidRDefault="00F87F29">
      <w:pPr>
        <w:spacing w:after="0" w:line="156" w:lineRule="auto"/>
        <w:rPr>
          <w:lang w:val="fr-FR"/>
        </w:rPr>
      </w:pPr>
    </w:p>
    <w:p>
      <w:pPr>
        <w:keepNext w:val="0"/>
        <w:keepLines/>
      </w:pPr>
      <w:r>
        <w:t>Pour les contrats conclus à distance au moyen d’une interface en ligne, vérifie également l’obligation de mettre à disposition une fonctionnalité gratuite de rétractation et les modalités techniques applicables à la date de rédaction.</w:t>
      </w:r>
    </w:p>
    <w:p w14:paraId="395DDF5A" w14:textId="77777777" w:rsidR="00F87F29" w:rsidRPr="00A85B81" w:rsidRDefault="00000000">
      <w:pPr>
        <w:rPr>
          <w:lang w:val="fr-FR"/>
        </w:rPr>
      </w:pPr>
      <w:r w:rsidRPr="00A85B81">
        <w:rPr>
          <w:lang w:val="fr-FR"/>
        </w:rPr>
        <w:t>Détermine précisément si le droit de rétractation de quatorze jours s’applique.</w:t>
      </w:r>
    </w:p>
    <w:p w14:paraId="614E4933" w14:textId="77777777" w:rsidR="00F87F29" w:rsidRPr="00A85B81" w:rsidRDefault="00F87F29">
      <w:pPr>
        <w:spacing w:after="0" w:line="156" w:lineRule="auto"/>
        <w:rPr>
          <w:lang w:val="fr-FR"/>
        </w:rPr>
      </w:pPr>
    </w:p>
    <w:p w14:paraId="135B0AA3" w14:textId="77777777" w:rsidR="00F87F29" w:rsidRDefault="00000000">
      <w:proofErr w:type="spellStart"/>
      <w:r>
        <w:rPr>
          <w:b/>
        </w:rPr>
        <w:t>Vérifie</w:t>
      </w:r>
      <w:proofErr w:type="spellEnd"/>
      <w:r>
        <w:rPr>
          <w:b/>
        </w:rPr>
        <w:t xml:space="preserve"> </w:t>
      </w:r>
      <w:proofErr w:type="spellStart"/>
      <w:r>
        <w:rPr>
          <w:b/>
        </w:rPr>
        <w:t>séparément</w:t>
      </w:r>
      <w:proofErr w:type="spellEnd"/>
      <w:r>
        <w:rPr>
          <w:b/>
        </w:rPr>
        <w:t xml:space="preserve"> :</w:t>
      </w:r>
    </w:p>
    <w:p w14:paraId="26B3D247" w14:textId="77777777" w:rsidR="00F87F29" w:rsidRDefault="00F87F29">
      <w:pPr>
        <w:spacing w:after="0" w:line="156" w:lineRule="auto"/>
      </w:pPr>
    </w:p>
    <w:p w14:paraId="5B96B712" w14:textId="77777777" w:rsidR="00F87F29" w:rsidRDefault="00000000">
      <w:pPr>
        <w:pStyle w:val="Listepuces"/>
      </w:pPr>
      <w:r>
        <w:t>les ventes de biens ;</w:t>
      </w:r>
    </w:p>
    <w:p w14:paraId="3FFA201B" w14:textId="77777777" w:rsidR="00F87F29" w:rsidRDefault="00000000">
      <w:pPr>
        <w:pStyle w:val="Listepuces"/>
      </w:pPr>
      <w:r>
        <w:t>les prestations de services ;</w:t>
      </w:r>
    </w:p>
    <w:p w14:paraId="79AE7B3B" w14:textId="77777777" w:rsidR="00F87F29" w:rsidRPr="00A85B81" w:rsidRDefault="00000000">
      <w:pPr>
        <w:pStyle w:val="Listepuces"/>
        <w:rPr>
          <w:lang w:val="fr-FR"/>
        </w:rPr>
      </w:pPr>
      <w:r w:rsidRPr="00A85B81">
        <w:rPr>
          <w:lang w:val="fr-FR"/>
        </w:rPr>
        <w:t>les contenus et services numériques ;</w:t>
      </w:r>
    </w:p>
    <w:p w14:paraId="35BA74F4" w14:textId="77777777" w:rsidR="00F87F29" w:rsidRPr="00A85B81" w:rsidRDefault="00000000">
      <w:pPr>
        <w:pStyle w:val="Listepuces"/>
        <w:rPr>
          <w:lang w:val="fr-FR"/>
        </w:rPr>
      </w:pPr>
      <w:r w:rsidRPr="00A85B81">
        <w:rPr>
          <w:lang w:val="fr-FR"/>
        </w:rPr>
        <w:t>les contrats conclus à distance ;</w:t>
      </w:r>
    </w:p>
    <w:p w14:paraId="4D258B7B" w14:textId="77777777" w:rsidR="00F87F29" w:rsidRPr="00A85B81" w:rsidRDefault="00000000">
      <w:pPr>
        <w:pStyle w:val="Listepuces"/>
        <w:rPr>
          <w:lang w:val="fr-FR"/>
        </w:rPr>
      </w:pPr>
      <w:r w:rsidRPr="00A85B81">
        <w:rPr>
          <w:lang w:val="fr-FR"/>
        </w:rPr>
        <w:t>les contrats conclus hors établissement ;</w:t>
      </w:r>
    </w:p>
    <w:p w14:paraId="3464DB88" w14:textId="77777777" w:rsidR="00F87F29" w:rsidRPr="00A85B81" w:rsidRDefault="00000000">
      <w:pPr>
        <w:pStyle w:val="Listepuces"/>
        <w:rPr>
          <w:lang w:val="fr-FR"/>
        </w:rPr>
      </w:pPr>
      <w:r w:rsidRPr="00A85B81">
        <w:rPr>
          <w:lang w:val="fr-FR"/>
        </w:rPr>
        <w:t>les prestations devant commencer avant la fin du délai de rétractation ;</w:t>
      </w:r>
    </w:p>
    <w:p w14:paraId="1C46AED3" w14:textId="77777777" w:rsidR="00F87F29" w:rsidRPr="00A85B81" w:rsidRDefault="00000000">
      <w:pPr>
        <w:pStyle w:val="Listepuces"/>
        <w:rPr>
          <w:lang w:val="fr-FR"/>
        </w:rPr>
      </w:pPr>
      <w:r w:rsidRPr="00A85B81">
        <w:rPr>
          <w:lang w:val="fr-FR"/>
        </w:rPr>
        <w:t>les prestations entièrement exécutées avant la fin du délai ;</w:t>
      </w:r>
    </w:p>
    <w:p w14:paraId="5EAD93E4" w14:textId="77777777" w:rsidR="00F87F29" w:rsidRDefault="00000000">
      <w:pPr>
        <w:pStyle w:val="Listepuces"/>
      </w:pPr>
      <w:r>
        <w:t xml:space="preserve">les </w:t>
      </w:r>
      <w:proofErr w:type="spellStart"/>
      <w:r>
        <w:t>biens</w:t>
      </w:r>
      <w:proofErr w:type="spellEnd"/>
      <w:r>
        <w:t xml:space="preserve"> </w:t>
      </w:r>
      <w:proofErr w:type="spellStart"/>
      <w:r>
        <w:t>personnalisés</w:t>
      </w:r>
      <w:proofErr w:type="spellEnd"/>
      <w:r>
        <w:t xml:space="preserve"> ;</w:t>
      </w:r>
    </w:p>
    <w:p w14:paraId="440F775B" w14:textId="77777777" w:rsidR="00F87F29" w:rsidRPr="00A85B81" w:rsidRDefault="00000000">
      <w:pPr>
        <w:pStyle w:val="Listepuces"/>
        <w:rPr>
          <w:lang w:val="fr-FR"/>
        </w:rPr>
      </w:pPr>
      <w:r w:rsidRPr="00A85B81">
        <w:rPr>
          <w:lang w:val="fr-FR"/>
        </w:rPr>
        <w:t>les prestations d’hébergement, de transport, de restauration ou de loisirs fournies à une date ou pendant une période déterminée ;</w:t>
      </w:r>
    </w:p>
    <w:p w14:paraId="2062BC9F" w14:textId="77777777" w:rsidR="00F87F29" w:rsidRPr="00A85B81" w:rsidRDefault="00000000">
      <w:pPr>
        <w:pStyle w:val="Listepuces"/>
        <w:rPr>
          <w:lang w:val="fr-FR"/>
        </w:rPr>
      </w:pPr>
      <w:r w:rsidRPr="00A85B81">
        <w:rPr>
          <w:lang w:val="fr-FR"/>
        </w:rPr>
        <w:t>toutes les autres exceptions légalement applicables.</w:t>
      </w:r>
    </w:p>
    <w:p w14:paraId="06EADC15" w14:textId="77777777" w:rsidR="00F87F29" w:rsidRPr="00A85B81" w:rsidRDefault="00F87F29">
      <w:pPr>
        <w:spacing w:after="0" w:line="156" w:lineRule="auto"/>
        <w:rPr>
          <w:lang w:val="fr-FR"/>
        </w:rPr>
      </w:pPr>
    </w:p>
    <w:p w14:paraId="7B09CD91" w14:textId="77777777" w:rsidR="00F87F29" w:rsidRDefault="00000000">
      <w:proofErr w:type="spellStart"/>
      <w:r>
        <w:rPr>
          <w:b/>
        </w:rPr>
        <w:t>Informations</w:t>
      </w:r>
      <w:proofErr w:type="spellEnd"/>
      <w:r>
        <w:rPr>
          <w:b/>
        </w:rPr>
        <w:t xml:space="preserve"> </w:t>
      </w:r>
      <w:proofErr w:type="spellStart"/>
      <w:r>
        <w:rPr>
          <w:b/>
        </w:rPr>
        <w:t>disponibles</w:t>
      </w:r>
      <w:proofErr w:type="spellEnd"/>
      <w:r>
        <w:rPr>
          <w:b/>
        </w:rPr>
        <w:t xml:space="preserve"> :</w:t>
      </w:r>
    </w:p>
    <w:p w14:paraId="42203FDE" w14:textId="77777777" w:rsidR="00F87F29" w:rsidRDefault="00F87F29">
      <w:pPr>
        <w:spacing w:after="0" w:line="156" w:lineRule="auto"/>
      </w:pPr>
    </w:p>
    <w:p w14:paraId="6A3EFBCA" w14:textId="77777777" w:rsidR="00F87F29" w:rsidRDefault="00000000">
      <w:pPr>
        <w:pStyle w:val="Listepuces"/>
      </w:pPr>
      <w:r w:rsidRPr="00A85B81">
        <w:rPr>
          <w:lang w:val="fr-FR"/>
        </w:rPr>
        <w:t xml:space="preserve">Le contrat est-il conclu à distance ? </w:t>
      </w:r>
      <w:r>
        <w:t>[</w:t>
      </w:r>
      <w:proofErr w:type="spellStart"/>
      <w:r>
        <w:t>oui</w:t>
      </w:r>
      <w:proofErr w:type="spellEnd"/>
      <w:r>
        <w:t>/non]</w:t>
      </w:r>
    </w:p>
    <w:p w14:paraId="0D4E73EA" w14:textId="77777777" w:rsidR="00F87F29" w:rsidRDefault="00000000">
      <w:pPr>
        <w:pStyle w:val="Listepuces"/>
      </w:pPr>
      <w:r w:rsidRPr="00A85B81">
        <w:rPr>
          <w:lang w:val="fr-FR"/>
        </w:rPr>
        <w:t xml:space="preserve">La prestation commence-t-elle avant l’expiration du délai de quatorze jours ? </w:t>
      </w:r>
      <w:r>
        <w:t>[</w:t>
      </w:r>
      <w:proofErr w:type="spellStart"/>
      <w:r>
        <w:t>oui</w:t>
      </w:r>
      <w:proofErr w:type="spellEnd"/>
      <w:r>
        <w:t>/non]</w:t>
      </w:r>
    </w:p>
    <w:p w14:paraId="15C19155" w14:textId="77777777" w:rsidR="00F87F29" w:rsidRDefault="00000000">
      <w:pPr>
        <w:pStyle w:val="Listepuces"/>
      </w:pPr>
      <w:r w:rsidRPr="00A85B81">
        <w:rPr>
          <w:lang w:val="fr-FR"/>
        </w:rPr>
        <w:t xml:space="preserve">Le consommateur demande-t-il expressément ce commencement anticipé ? </w:t>
      </w:r>
      <w:r>
        <w:t>[</w:t>
      </w:r>
      <w:proofErr w:type="spellStart"/>
      <w:r>
        <w:t>oui</w:t>
      </w:r>
      <w:proofErr w:type="spellEnd"/>
      <w:r>
        <w:t>/non]</w:t>
      </w:r>
    </w:p>
    <w:p w14:paraId="3DF11BA2" w14:textId="77777777" w:rsidR="00F87F29" w:rsidRDefault="00000000">
      <w:pPr>
        <w:pStyle w:val="Listepuces"/>
      </w:pPr>
      <w:r w:rsidRPr="00A85B81">
        <w:rPr>
          <w:lang w:val="fr-FR"/>
        </w:rPr>
        <w:t xml:space="preserve">Une exception au droit de rétractation semble-t-elle applicable ? </w:t>
      </w:r>
      <w:r>
        <w:rPr>
          <w:b/>
          <w:color w:val="C00000"/>
        </w:rPr>
        <w:t xml:space="preserve">[à </w:t>
      </w:r>
      <w:r>
        <w:rPr>
          <w:b/>
          <w:color w:val="C00000"/>
        </w:rPr>
        <w:t>compléter</w:t>
      </w:r>
      <w:r>
        <w:rPr>
          <w:b/>
          <w:color w:val="C00000"/>
        </w:rPr>
        <w:t>]</w:t>
      </w:r>
      <w:proofErr w:type="spellStart"/>
      <w:proofErr w:type="spellEnd"/>
    </w:p>
    <w:p w14:paraId="65BDE0B4" w14:textId="77777777" w:rsidR="00F87F29" w:rsidRPr="00A85B81" w:rsidRDefault="00000000">
      <w:pPr>
        <w:pStyle w:val="Listepuces"/>
        <w:rPr>
          <w:lang w:val="fr-FR"/>
        </w:rPr>
      </w:pPr>
      <w:r w:rsidRPr="00A85B81">
        <w:rPr>
          <w:lang w:val="fr-FR"/>
        </w:rPr>
        <w:t xml:space="preserve">Adresse électronique ou postale pour exercer le droit : </w:t>
      </w:r>
      <w:r w:rsidRPr="00A85B81">
        <w:rPr>
          <w:b/>
          <w:color w:val="C00000"/>
          <w:lang w:val="fr-FR"/>
        </w:rPr>
        <w:t>[à compléter]</w:t>
      </w:r>
    </w:p>
    <w:p w14:paraId="406244D7" w14:textId="77777777" w:rsidR="00F87F29" w:rsidRPr="00A85B81" w:rsidRDefault="00F87F29">
      <w:pPr>
        <w:spacing w:after="0" w:line="156" w:lineRule="auto"/>
        <w:rPr>
          <w:lang w:val="fr-FR"/>
        </w:rPr>
      </w:pPr>
    </w:p>
    <w:p w14:paraId="14F7B1B8" w14:textId="77777777" w:rsidR="00F87F29" w:rsidRPr="00A85B81" w:rsidRDefault="00000000">
      <w:pPr>
        <w:rPr>
          <w:lang w:val="fr-FR"/>
        </w:rPr>
      </w:pPr>
      <w:r w:rsidRPr="00A85B81">
        <w:rPr>
          <w:b/>
          <w:lang w:val="fr-FR"/>
        </w:rPr>
        <w:t>Lorsque le droit de rétractation s’applique :</w:t>
      </w:r>
    </w:p>
    <w:p w14:paraId="7D698980" w14:textId="77777777" w:rsidR="00F87F29" w:rsidRPr="00A85B81" w:rsidRDefault="00F87F29">
      <w:pPr>
        <w:spacing w:after="0" w:line="156" w:lineRule="auto"/>
        <w:rPr>
          <w:lang w:val="fr-FR"/>
        </w:rPr>
      </w:pPr>
    </w:p>
    <w:p w14:paraId="54CCF367" w14:textId="77777777" w:rsidR="00F87F29" w:rsidRPr="00A85B81" w:rsidRDefault="00000000">
      <w:pPr>
        <w:spacing w:after="40"/>
        <w:ind w:left="369" w:hanging="369"/>
        <w:rPr>
          <w:lang w:val="fr-FR"/>
        </w:rPr>
      </w:pPr>
      <w:r w:rsidRPr="00A85B81">
        <w:rPr>
          <w:lang w:val="fr-FR"/>
        </w:rPr>
        <w:t>1.  rédige une clause complète ;</w:t>
      </w:r>
    </w:p>
    <w:p w14:paraId="55A292A7" w14:textId="77777777" w:rsidR="00F87F29" w:rsidRPr="00A85B81" w:rsidRDefault="00000000">
      <w:pPr>
        <w:spacing w:after="40"/>
        <w:ind w:left="369" w:hanging="369"/>
        <w:rPr>
          <w:lang w:val="fr-FR"/>
        </w:rPr>
      </w:pPr>
      <w:r w:rsidRPr="00A85B81">
        <w:rPr>
          <w:lang w:val="fr-FR"/>
        </w:rPr>
        <w:t>2.  indique le point de départ du délai ;</w:t>
      </w:r>
    </w:p>
    <w:p w14:paraId="58E10182" w14:textId="77777777" w:rsidR="00F87F29" w:rsidRPr="00A85B81" w:rsidRDefault="00000000">
      <w:pPr>
        <w:spacing w:after="40"/>
        <w:ind w:left="369" w:hanging="369"/>
        <w:rPr>
          <w:lang w:val="fr-FR"/>
        </w:rPr>
      </w:pPr>
      <w:r w:rsidRPr="00A85B81">
        <w:rPr>
          <w:lang w:val="fr-FR"/>
        </w:rPr>
        <w:t>3.  précise les modalités d’exercice ;</w:t>
      </w:r>
    </w:p>
    <w:p w14:paraId="4B03C732" w14:textId="77777777" w:rsidR="00F87F29" w:rsidRPr="00A85B81" w:rsidRDefault="00000000">
      <w:pPr>
        <w:spacing w:after="40"/>
        <w:ind w:left="369" w:hanging="369"/>
        <w:rPr>
          <w:lang w:val="fr-FR"/>
        </w:rPr>
      </w:pPr>
      <w:r w:rsidRPr="00A85B81">
        <w:rPr>
          <w:lang w:val="fr-FR"/>
        </w:rPr>
        <w:t>4.  indique les conditions et délais de remboursement ;</w:t>
      </w:r>
    </w:p>
    <w:p w14:paraId="6AFDA360" w14:textId="77777777" w:rsidR="00F87F29" w:rsidRPr="00A85B81" w:rsidRDefault="00000000">
      <w:pPr>
        <w:spacing w:after="40"/>
        <w:ind w:left="369" w:hanging="369"/>
        <w:rPr>
          <w:lang w:val="fr-FR"/>
        </w:rPr>
      </w:pPr>
      <w:r w:rsidRPr="00A85B81">
        <w:rPr>
          <w:lang w:val="fr-FR"/>
        </w:rPr>
        <w:t>5.  précise les éventuels frais de retour ;</w:t>
      </w:r>
    </w:p>
    <w:p w14:paraId="1F718E64" w14:textId="77777777" w:rsidR="00F87F29" w:rsidRPr="00A85B81" w:rsidRDefault="00000000">
      <w:pPr>
        <w:spacing w:after="40"/>
        <w:ind w:left="369" w:hanging="369"/>
        <w:rPr>
          <w:lang w:val="fr-FR"/>
        </w:rPr>
      </w:pPr>
      <w:r w:rsidRPr="00A85B81">
        <w:rPr>
          <w:lang w:val="fr-FR"/>
        </w:rPr>
        <w:t>6.  ajoute en annexe le formulaire type de rétractation conforme aux textes en vigueur.</w:t>
      </w:r>
    </w:p>
    <w:p w14:paraId="6270572F" w14:textId="77777777" w:rsidR="00F87F29" w:rsidRPr="00A85B81" w:rsidRDefault="00F87F29">
      <w:pPr>
        <w:spacing w:after="0" w:line="156" w:lineRule="auto"/>
        <w:rPr>
          <w:lang w:val="fr-FR"/>
        </w:rPr>
      </w:pPr>
    </w:p>
    <w:p w14:paraId="0ACDA382" w14:textId="77777777" w:rsidR="00F87F29" w:rsidRPr="00A85B81" w:rsidRDefault="00000000">
      <w:pPr>
        <w:rPr>
          <w:lang w:val="fr-FR"/>
        </w:rPr>
      </w:pPr>
      <w:r w:rsidRPr="00A85B81">
        <w:rPr>
          <w:b/>
          <w:lang w:val="fr-FR"/>
        </w:rPr>
        <w:t>Lorsque le droit de rétractation ne s’applique pas :</w:t>
      </w:r>
    </w:p>
    <w:p w14:paraId="0E066841" w14:textId="77777777" w:rsidR="00F87F29" w:rsidRPr="00A85B81" w:rsidRDefault="00F87F29">
      <w:pPr>
        <w:spacing w:after="0" w:line="156" w:lineRule="auto"/>
        <w:rPr>
          <w:lang w:val="fr-FR"/>
        </w:rPr>
      </w:pPr>
    </w:p>
    <w:p w14:paraId="26DA37AB" w14:textId="77777777" w:rsidR="00F87F29" w:rsidRPr="00A85B81" w:rsidRDefault="00000000">
      <w:pPr>
        <w:spacing w:after="40"/>
        <w:ind w:left="369" w:hanging="369"/>
        <w:rPr>
          <w:lang w:val="fr-FR"/>
        </w:rPr>
      </w:pPr>
      <w:r w:rsidRPr="00A85B81">
        <w:rPr>
          <w:lang w:val="fr-FR"/>
        </w:rPr>
        <w:t>1.  identifie l’exception légale exacte ;</w:t>
      </w:r>
    </w:p>
    <w:p w14:paraId="1C965B7D" w14:textId="77777777" w:rsidR="00F87F29" w:rsidRPr="00A85B81" w:rsidRDefault="00000000">
      <w:pPr>
        <w:spacing w:after="40"/>
        <w:ind w:left="369" w:hanging="369"/>
        <w:rPr>
          <w:lang w:val="fr-FR"/>
        </w:rPr>
      </w:pPr>
      <w:r w:rsidRPr="00A85B81">
        <w:rPr>
          <w:lang w:val="fr-FR"/>
        </w:rPr>
        <w:t>2.  explique brièvement pourquoi elle correspond à l’offre ;</w:t>
      </w:r>
    </w:p>
    <w:p w14:paraId="4F407F02" w14:textId="77777777" w:rsidR="00F87F29" w:rsidRPr="00A85B81" w:rsidRDefault="00000000">
      <w:pPr>
        <w:spacing w:after="40"/>
        <w:ind w:left="369" w:hanging="369"/>
        <w:rPr>
          <w:lang w:val="fr-FR"/>
        </w:rPr>
      </w:pPr>
      <w:r w:rsidRPr="00A85B81">
        <w:rPr>
          <w:lang w:val="fr-FR"/>
        </w:rPr>
        <w:t>3.  rédige une clause claire et compréhensible ;</w:t>
      </w:r>
    </w:p>
    <w:p w14:paraId="78555D32" w14:textId="77777777" w:rsidR="00F87F29" w:rsidRPr="00A85B81" w:rsidRDefault="00000000">
      <w:pPr>
        <w:spacing w:after="40"/>
        <w:ind w:left="369" w:hanging="369"/>
        <w:rPr>
          <w:lang w:val="fr-FR"/>
        </w:rPr>
      </w:pPr>
      <w:r w:rsidRPr="00A85B81">
        <w:rPr>
          <w:lang w:val="fr-FR"/>
        </w:rPr>
        <w:t>4.  n’utilise pas une renonciation générale et automatique du consommateur.</w:t>
      </w:r>
    </w:p>
    <w:p w14:paraId="7DE52F76" w14:textId="77777777" w:rsidR="00F87F29" w:rsidRPr="00A85B81" w:rsidRDefault="00F87F29">
      <w:pPr>
        <w:spacing w:after="0" w:line="156" w:lineRule="auto"/>
        <w:rPr>
          <w:lang w:val="fr-FR"/>
        </w:rPr>
      </w:pPr>
    </w:p>
    <w:p w14:paraId="5C5ABC13" w14:textId="77777777" w:rsidR="00F87F29" w:rsidRDefault="00000000">
      <w:pPr>
        <w:pStyle w:val="Titre1"/>
      </w:pPr>
      <w:r>
        <w:rPr>
          <w:rFonts w:ascii="Aptos" w:hAnsi="Aptos"/>
        </w:rPr>
        <w:t>8. Annulation et modification</w:t>
      </w:r>
    </w:p>
    <w:p w14:paraId="1FEE08A2" w14:textId="77777777" w:rsidR="00F87F29" w:rsidRDefault="00F87F29">
      <w:pPr>
        <w:spacing w:after="0" w:line="156" w:lineRule="auto"/>
      </w:pPr>
    </w:p>
    <w:p w14:paraId="09CDFFA1" w14:textId="77777777" w:rsidR="00F87F29" w:rsidRPr="00A85B81" w:rsidRDefault="00000000">
      <w:pPr>
        <w:pStyle w:val="Listepuces"/>
        <w:rPr>
          <w:lang w:val="fr-FR"/>
        </w:rPr>
      </w:pPr>
      <w:r w:rsidRPr="00A85B81">
        <w:rPr>
          <w:lang w:val="fr-FR"/>
        </w:rPr>
        <w:t xml:space="preserve">Conditions d’annulation par le consommateur : </w:t>
      </w:r>
      <w:r w:rsidRPr="00A85B81">
        <w:rPr>
          <w:b/>
          <w:color w:val="C00000"/>
          <w:lang w:val="fr-FR"/>
        </w:rPr>
        <w:t>[à compléter]</w:t>
      </w:r>
    </w:p>
    <w:p w14:paraId="3ED46F9F" w14:textId="77777777" w:rsidR="00F87F29" w:rsidRDefault="00000000">
      <w:pPr>
        <w:pStyle w:val="Listepuces"/>
      </w:pPr>
      <w:proofErr w:type="spellStart"/>
      <w:r>
        <w:t>Délais</w:t>
      </w:r>
      <w:r>
        <w:t xml:space="preserve"> </w:t>
      </w:r>
      <w:r>
        <w:t>d’annulation</w:t>
      </w:r>
      <w:r>
        <w:t xml:space="preserve"> : </w:t>
      </w:r>
      <w:r>
        <w:rPr>
          <w:b/>
          <w:color w:val="C00000"/>
        </w:rPr>
        <w:t xml:space="preserve">[à </w:t>
      </w:r>
      <w:r>
        <w:rPr>
          <w:b/>
          <w:color w:val="C00000"/>
        </w:rPr>
        <w:t>compléter</w:t>
      </w:r>
      <w:r>
        <w:rPr>
          <w:b/>
          <w:color w:val="C00000"/>
        </w:rPr>
        <w:t>]</w:t>
      </w:r>
      <w:proofErr w:type="spellEnd"/>
      <w:proofErr w:type="spellStart"/>
      <w:proofErr w:type="spellEnd"/>
      <w:proofErr w:type="spellStart"/>
      <w:proofErr w:type="spellEnd"/>
    </w:p>
    <w:p w14:paraId="76CB0013" w14:textId="77777777" w:rsidR="00F87F29" w:rsidRDefault="00000000">
      <w:pPr>
        <w:pStyle w:val="Listepuces"/>
      </w:pPr>
      <w:r>
        <w:t xml:space="preserve">Sommes conservées : </w:t>
      </w:r>
      <w:r>
        <w:rPr>
          <w:b/>
          <w:color w:val="C00000"/>
        </w:rPr>
        <w:t>[à compléter]</w:t>
      </w:r>
    </w:p>
    <w:p w14:paraId="64CEC685" w14:textId="77777777" w:rsidR="00F87F29" w:rsidRPr="00A85B81" w:rsidRDefault="00000000">
      <w:pPr>
        <w:pStyle w:val="Listepuces"/>
        <w:rPr>
          <w:lang w:val="fr-FR"/>
        </w:rPr>
      </w:pPr>
      <w:r w:rsidRPr="00A85B81">
        <w:rPr>
          <w:lang w:val="fr-FR"/>
        </w:rPr>
        <w:t xml:space="preserve">Conditions de report : </w:t>
      </w:r>
      <w:r w:rsidRPr="00A85B81">
        <w:rPr>
          <w:b/>
          <w:color w:val="C00000"/>
          <w:lang w:val="fr-FR"/>
        </w:rPr>
        <w:t>[à compléter]</w:t>
      </w:r>
    </w:p>
    <w:p w14:paraId="6BA2D2A0" w14:textId="77777777" w:rsidR="00F87F29" w:rsidRPr="00A85B81" w:rsidRDefault="00000000">
      <w:pPr>
        <w:pStyle w:val="Listepuces"/>
        <w:rPr>
          <w:lang w:val="fr-FR"/>
        </w:rPr>
      </w:pPr>
      <w:r w:rsidRPr="00A85B81">
        <w:rPr>
          <w:lang w:val="fr-FR"/>
        </w:rPr>
        <w:t xml:space="preserve">Conditions de modification : </w:t>
      </w:r>
      <w:r w:rsidRPr="00A85B81">
        <w:rPr>
          <w:b/>
          <w:color w:val="C00000"/>
          <w:lang w:val="fr-FR"/>
        </w:rPr>
        <w:t>[à compléter]</w:t>
      </w:r>
    </w:p>
    <w:p w14:paraId="60773D0F" w14:textId="77777777" w:rsidR="00F87F29" w:rsidRPr="00A85B81" w:rsidRDefault="00000000">
      <w:pPr>
        <w:pStyle w:val="Listepuces"/>
        <w:rPr>
          <w:lang w:val="fr-FR"/>
        </w:rPr>
      </w:pPr>
      <w:r w:rsidRPr="00A85B81">
        <w:rPr>
          <w:lang w:val="fr-FR"/>
        </w:rPr>
        <w:t xml:space="preserve">Conséquences d’une absence ou d’un rendez-vous manqué : </w:t>
      </w:r>
      <w:r w:rsidRPr="00A85B81">
        <w:rPr>
          <w:b/>
          <w:color w:val="C00000"/>
          <w:lang w:val="fr-FR"/>
        </w:rPr>
        <w:t>[à compléter]</w:t>
      </w:r>
    </w:p>
    <w:p w14:paraId="596E48E1" w14:textId="77777777" w:rsidR="00F87F29" w:rsidRPr="00A85B81" w:rsidRDefault="00000000">
      <w:pPr>
        <w:pStyle w:val="Listepuces"/>
        <w:rPr>
          <w:lang w:val="fr-FR"/>
        </w:rPr>
      </w:pPr>
      <w:r w:rsidRPr="00A85B81">
        <w:rPr>
          <w:lang w:val="fr-FR"/>
        </w:rPr>
        <w:t xml:space="preserve">Conditions d’annulation par le professionnel : </w:t>
      </w:r>
      <w:r w:rsidRPr="00A85B81">
        <w:rPr>
          <w:b/>
          <w:color w:val="C00000"/>
          <w:lang w:val="fr-FR"/>
        </w:rPr>
        <w:t>[à compléter]</w:t>
      </w:r>
    </w:p>
    <w:p w14:paraId="76EED72C" w14:textId="77777777" w:rsidR="00F87F29" w:rsidRPr="00A85B81" w:rsidRDefault="00000000">
      <w:pPr>
        <w:pStyle w:val="Listepuces"/>
        <w:rPr>
          <w:lang w:val="fr-FR"/>
        </w:rPr>
      </w:pPr>
      <w:r w:rsidRPr="00A85B81">
        <w:rPr>
          <w:lang w:val="fr-FR"/>
        </w:rPr>
        <w:t xml:space="preserve">Cas de force majeure ou circonstances exceptionnelles : </w:t>
      </w:r>
      <w:r w:rsidRPr="00A85B81">
        <w:rPr>
          <w:b/>
          <w:color w:val="C00000"/>
          <w:lang w:val="fr-FR"/>
        </w:rPr>
        <w:t>[à compléter]</w:t>
      </w:r>
    </w:p>
    <w:p w14:paraId="43C1A15B" w14:textId="77777777" w:rsidR="00F87F29" w:rsidRPr="00A85B81" w:rsidRDefault="00F87F29">
      <w:pPr>
        <w:spacing w:after="0" w:line="156" w:lineRule="auto"/>
        <w:rPr>
          <w:lang w:val="fr-FR"/>
        </w:rPr>
      </w:pPr>
    </w:p>
    <w:p w14:paraId="7657E8F6" w14:textId="77777777" w:rsidR="00F87F29" w:rsidRPr="00A85B81" w:rsidRDefault="00000000">
      <w:pPr>
        <w:rPr>
          <w:lang w:val="fr-FR"/>
        </w:rPr>
      </w:pPr>
      <w:r w:rsidRPr="00A85B81">
        <w:rPr>
          <w:lang w:val="fr-FR"/>
        </w:rPr>
        <w:t>Vérifie que les frais d’annulation sont proportionnés, compréhensibles et qu’ils ne créent pas de déséquilibre significatif au détriment du consommateur.</w:t>
      </w:r>
    </w:p>
    <w:p w14:paraId="25911B75" w14:textId="77777777" w:rsidR="00F87F29" w:rsidRPr="00A85B81" w:rsidRDefault="00F87F29">
      <w:pPr>
        <w:spacing w:after="0" w:line="156" w:lineRule="auto"/>
        <w:rPr>
          <w:lang w:val="fr-FR"/>
        </w:rPr>
      </w:pPr>
    </w:p>
    <w:p w14:paraId="4AD7152B" w14:textId="77777777" w:rsidR="00F87F29" w:rsidRPr="00A85B81" w:rsidRDefault="00000000">
      <w:pPr>
        <w:pStyle w:val="Titre1"/>
        <w:rPr>
          <w:lang w:val="fr-FR"/>
        </w:rPr>
      </w:pPr>
      <w:r w:rsidRPr="00A85B81">
        <w:rPr>
          <w:rFonts w:ascii="Aptos" w:hAnsi="Aptos"/>
          <w:lang w:val="fr-FR"/>
        </w:rPr>
        <w:t>9. Garanties et responsabilité</w:t>
      </w:r>
    </w:p>
    <w:p w14:paraId="3853FF45" w14:textId="77777777" w:rsidR="00F87F29" w:rsidRPr="00A85B81" w:rsidRDefault="00F87F29">
      <w:pPr>
        <w:spacing w:after="0" w:line="156" w:lineRule="auto"/>
        <w:rPr>
          <w:lang w:val="fr-FR"/>
        </w:rPr>
      </w:pPr>
    </w:p>
    <w:p w14:paraId="0974BC15" w14:textId="77777777" w:rsidR="00F87F29" w:rsidRPr="00A85B81" w:rsidRDefault="00000000">
      <w:pPr>
        <w:rPr>
          <w:lang w:val="fr-FR"/>
        </w:rPr>
      </w:pPr>
      <w:r w:rsidRPr="00A85B81">
        <w:rPr>
          <w:b/>
          <w:lang w:val="fr-FR"/>
        </w:rPr>
        <w:t>Détermine quelles garanties légales sont applicables :</w:t>
      </w:r>
    </w:p>
    <w:p w14:paraId="5E602614" w14:textId="77777777" w:rsidR="00F87F29" w:rsidRPr="00A85B81" w:rsidRDefault="00F87F29">
      <w:pPr>
        <w:spacing w:after="0" w:line="156" w:lineRule="auto"/>
        <w:rPr>
          <w:lang w:val="fr-FR"/>
        </w:rPr>
      </w:pPr>
    </w:p>
    <w:p w14:paraId="29A1ACCD" w14:textId="77777777" w:rsidR="00F87F29" w:rsidRDefault="00000000">
      <w:pPr>
        <w:pStyle w:val="Listepuces"/>
      </w:pPr>
      <w:proofErr w:type="spellStart"/>
      <w:r>
        <w:t>garantie</w:t>
      </w:r>
      <w:proofErr w:type="spellEnd"/>
      <w:r>
        <w:t xml:space="preserve"> </w:t>
      </w:r>
      <w:proofErr w:type="spellStart"/>
      <w:r>
        <w:t>légale</w:t>
      </w:r>
      <w:proofErr w:type="spellEnd"/>
      <w:r>
        <w:t xml:space="preserve"> de </w:t>
      </w:r>
      <w:proofErr w:type="spellStart"/>
      <w:r>
        <w:t>conformité</w:t>
      </w:r>
      <w:proofErr w:type="spellEnd"/>
      <w:r>
        <w:t xml:space="preserve"> ;</w:t>
      </w:r>
    </w:p>
    <w:p w14:paraId="3A6EFEA7" w14:textId="77777777" w:rsidR="00F87F29" w:rsidRDefault="00000000">
      <w:pPr>
        <w:pStyle w:val="Listepuces"/>
      </w:pPr>
      <w:r>
        <w:t>garantie des vices cachés ;</w:t>
      </w:r>
    </w:p>
    <w:p w14:paraId="4F2C1FC3" w14:textId="77777777" w:rsidR="00F87F29" w:rsidRPr="00A85B81" w:rsidRDefault="00000000">
      <w:pPr>
        <w:pStyle w:val="Listepuces"/>
        <w:rPr>
          <w:lang w:val="fr-FR"/>
        </w:rPr>
      </w:pPr>
      <w:r w:rsidRPr="00A85B81">
        <w:rPr>
          <w:lang w:val="fr-FR"/>
        </w:rPr>
        <w:t>garanties spécifiques aux contenus et services numériques ;</w:t>
      </w:r>
    </w:p>
    <w:p w14:paraId="6ACB6689" w14:textId="77777777" w:rsidR="00F87F29" w:rsidRDefault="00000000">
      <w:pPr>
        <w:pStyle w:val="Listepuces"/>
      </w:pPr>
      <w:proofErr w:type="spellStart"/>
      <w:r>
        <w:t>garanties</w:t>
      </w:r>
      <w:proofErr w:type="spellEnd"/>
      <w:r>
        <w:t xml:space="preserve"> </w:t>
      </w:r>
      <w:proofErr w:type="spellStart"/>
      <w:r>
        <w:t>commerciales</w:t>
      </w:r>
      <w:proofErr w:type="spellEnd"/>
      <w:r>
        <w:t xml:space="preserve"> </w:t>
      </w:r>
      <w:proofErr w:type="spellStart"/>
      <w:r>
        <w:t>éventuelles</w:t>
      </w:r>
      <w:proofErr w:type="spellEnd"/>
      <w:r>
        <w:t xml:space="preserve"> ;</w:t>
      </w:r>
    </w:p>
    <w:p w14:paraId="182988CA" w14:textId="77777777" w:rsidR="00F87F29" w:rsidRPr="00A85B81" w:rsidRDefault="00000000">
      <w:pPr>
        <w:pStyle w:val="Listepuces"/>
        <w:rPr>
          <w:lang w:val="fr-FR"/>
        </w:rPr>
      </w:pPr>
      <w:r w:rsidRPr="00A85B81">
        <w:rPr>
          <w:lang w:val="fr-FR"/>
        </w:rPr>
        <w:t>règles particulières propres au secteur.</w:t>
      </w:r>
    </w:p>
    <w:p w14:paraId="0C7159F8" w14:textId="77777777" w:rsidR="00F87F29" w:rsidRPr="00A85B81" w:rsidRDefault="00F87F29">
      <w:pPr>
        <w:spacing w:after="0" w:line="156" w:lineRule="auto"/>
        <w:rPr>
          <w:lang w:val="fr-FR"/>
        </w:rPr>
      </w:pPr>
    </w:p>
    <w:p w14:paraId="7395357D" w14:textId="77777777" w:rsidR="00F87F29" w:rsidRDefault="00000000">
      <w:proofErr w:type="spellStart"/>
      <w:r>
        <w:rPr>
          <w:b/>
        </w:rPr>
        <w:t>Informations</w:t>
      </w:r>
      <w:proofErr w:type="spellEnd"/>
      <w:r>
        <w:rPr>
          <w:b/>
        </w:rPr>
        <w:t xml:space="preserve"> </w:t>
      </w:r>
      <w:proofErr w:type="spellStart"/>
      <w:r>
        <w:rPr>
          <w:b/>
        </w:rPr>
        <w:t>complémentaires</w:t>
      </w:r>
      <w:proofErr w:type="spellEnd"/>
      <w:r>
        <w:rPr>
          <w:b/>
        </w:rPr>
        <w:t xml:space="preserve"> :</w:t>
      </w:r>
    </w:p>
    <w:p w14:paraId="3E31F7AB" w14:textId="77777777" w:rsidR="00F87F29" w:rsidRDefault="00F87F29">
      <w:pPr>
        <w:spacing w:after="0" w:line="156" w:lineRule="auto"/>
      </w:pPr>
    </w:p>
    <w:p w14:paraId="1DF72D52" w14:textId="77777777" w:rsidR="00F87F29" w:rsidRPr="00A85B81" w:rsidRDefault="00000000">
      <w:pPr>
        <w:pStyle w:val="Listepuces"/>
        <w:rPr>
          <w:lang w:val="fr-FR"/>
        </w:rPr>
      </w:pPr>
      <w:r w:rsidRPr="00A85B81">
        <w:rPr>
          <w:lang w:val="fr-FR"/>
        </w:rPr>
        <w:t xml:space="preserve">Garantie commerciale proposée : </w:t>
      </w:r>
      <w:r w:rsidRPr="00A85B81">
        <w:rPr>
          <w:b/>
          <w:color w:val="C00000"/>
          <w:lang w:val="fr-FR"/>
        </w:rPr>
        <w:t>[à compléter]</w:t>
      </w:r>
    </w:p>
    <w:p w14:paraId="2E92603B" w14:textId="77777777" w:rsidR="00F87F29" w:rsidRPr="00A85B81" w:rsidRDefault="00000000">
      <w:pPr>
        <w:pStyle w:val="Listepuces"/>
        <w:rPr>
          <w:lang w:val="fr-FR"/>
        </w:rPr>
      </w:pPr>
      <w:r w:rsidRPr="00A85B81">
        <w:rPr>
          <w:lang w:val="fr-FR"/>
        </w:rPr>
        <w:t xml:space="preserve">Service après-vente : </w:t>
      </w:r>
      <w:r w:rsidRPr="00A85B81">
        <w:rPr>
          <w:b/>
          <w:color w:val="C00000"/>
          <w:lang w:val="fr-FR"/>
        </w:rPr>
        <w:t>[à compléter]</w:t>
      </w:r>
    </w:p>
    <w:p w14:paraId="40828F2D" w14:textId="77777777" w:rsidR="00F87F29" w:rsidRDefault="00000000">
      <w:pPr>
        <w:pStyle w:val="Listepuces"/>
      </w:pPr>
      <w:r>
        <w:t xml:space="preserve">Assurance </w:t>
      </w:r>
      <w:r>
        <w:t>professionnelle</w:t>
      </w:r>
      <w:r>
        <w:t xml:space="preserve"> : </w:t>
      </w:r>
      <w:r>
        <w:rPr>
          <w:b/>
          <w:color w:val="C00000"/>
        </w:rPr>
        <w:t>[à compléter]</w:t>
      </w:r>
      <w:proofErr w:type="spellStart"/>
      <w:proofErr w:type="spellEnd"/>
    </w:p>
    <w:p w14:paraId="6BBB7FB8" w14:textId="77777777" w:rsidR="00F87F29" w:rsidRPr="00A85B81" w:rsidRDefault="00000000">
      <w:pPr>
        <w:pStyle w:val="Listepuces"/>
        <w:rPr>
          <w:lang w:val="fr-FR"/>
        </w:rPr>
      </w:pPr>
      <w:r w:rsidRPr="00A85B81">
        <w:rPr>
          <w:lang w:val="fr-FR"/>
        </w:rPr>
        <w:t xml:space="preserve">Risques propres à la prestation : </w:t>
      </w:r>
      <w:r w:rsidRPr="00A85B81">
        <w:rPr>
          <w:b/>
          <w:color w:val="C00000"/>
          <w:lang w:val="fr-FR"/>
        </w:rPr>
        <w:t>[à compléter]</w:t>
      </w:r>
    </w:p>
    <w:p w14:paraId="131FB5E6" w14:textId="77777777" w:rsidR="00F87F29" w:rsidRPr="00A85B81" w:rsidRDefault="00000000">
      <w:pPr>
        <w:pStyle w:val="Listepuces"/>
        <w:rPr>
          <w:lang w:val="fr-FR"/>
        </w:rPr>
      </w:pPr>
      <w:r w:rsidRPr="00A85B81">
        <w:rPr>
          <w:lang w:val="fr-FR"/>
        </w:rPr>
        <w:t xml:space="preserve">Utilisations interdites ou inadaptées : </w:t>
      </w:r>
      <w:r w:rsidRPr="00A85B81">
        <w:rPr>
          <w:b/>
          <w:color w:val="C00000"/>
          <w:lang w:val="fr-FR"/>
        </w:rPr>
        <w:t>[à compléter]</w:t>
      </w:r>
    </w:p>
    <w:p w14:paraId="4291FC5D" w14:textId="77777777" w:rsidR="00F87F29" w:rsidRPr="00A85B81" w:rsidRDefault="00F87F29">
      <w:pPr>
        <w:spacing w:after="0" w:line="156" w:lineRule="auto"/>
        <w:rPr>
          <w:lang w:val="fr-FR"/>
        </w:rPr>
      </w:pPr>
    </w:p>
    <w:p w14:paraId="758B6462" w14:textId="77777777" w:rsidR="00F87F29" w:rsidRPr="00A85B81" w:rsidRDefault="00000000">
      <w:pPr>
        <w:rPr>
          <w:lang w:val="fr-FR"/>
        </w:rPr>
      </w:pPr>
      <w:r w:rsidRPr="00A85B81">
        <w:rPr>
          <w:lang w:val="fr-FR"/>
        </w:rPr>
        <w:t>Rédige des clauses de responsabilité équilibrées.</w:t>
      </w:r>
    </w:p>
    <w:p w14:paraId="7F96F351" w14:textId="77777777" w:rsidR="00F87F29" w:rsidRPr="00A85B81" w:rsidRDefault="00F87F29">
      <w:pPr>
        <w:spacing w:after="0" w:line="156" w:lineRule="auto"/>
        <w:rPr>
          <w:lang w:val="fr-FR"/>
        </w:rPr>
      </w:pPr>
    </w:p>
    <w:p w14:paraId="5D016408" w14:textId="77777777" w:rsidR="00F87F29" w:rsidRPr="00A85B81" w:rsidRDefault="00000000">
      <w:pPr>
        <w:rPr>
          <w:lang w:val="fr-FR"/>
        </w:rPr>
      </w:pPr>
      <w:r w:rsidRPr="00A85B81">
        <w:rPr>
          <w:b/>
          <w:lang w:val="fr-FR"/>
        </w:rPr>
        <w:t>N’insère aucune clause ayant pour effet :</w:t>
      </w:r>
    </w:p>
    <w:p w14:paraId="19677F9E" w14:textId="77777777" w:rsidR="00F87F29" w:rsidRPr="00A85B81" w:rsidRDefault="00F87F29">
      <w:pPr>
        <w:spacing w:after="0" w:line="156" w:lineRule="auto"/>
        <w:rPr>
          <w:lang w:val="fr-FR"/>
        </w:rPr>
      </w:pPr>
    </w:p>
    <w:p w14:paraId="32979BC7" w14:textId="77777777" w:rsidR="00F87F29" w:rsidRPr="00A85B81" w:rsidRDefault="00000000">
      <w:pPr>
        <w:pStyle w:val="Listepuces"/>
        <w:rPr>
          <w:lang w:val="fr-FR"/>
        </w:rPr>
      </w:pPr>
      <w:r w:rsidRPr="00A85B81">
        <w:rPr>
          <w:lang w:val="fr-FR"/>
        </w:rPr>
        <w:t>de supprimer les garanties légales ;</w:t>
      </w:r>
    </w:p>
    <w:p w14:paraId="7D3FF0CA" w14:textId="77777777" w:rsidR="00F87F29" w:rsidRPr="00A85B81" w:rsidRDefault="00000000">
      <w:pPr>
        <w:pStyle w:val="Listepuces"/>
        <w:rPr>
          <w:lang w:val="fr-FR"/>
        </w:rPr>
      </w:pPr>
      <w:r w:rsidRPr="00A85B81">
        <w:rPr>
          <w:lang w:val="fr-FR"/>
        </w:rPr>
        <w:t>d’exclure toute responsabilité du professionnel ;</w:t>
      </w:r>
    </w:p>
    <w:p w14:paraId="19056AE0" w14:textId="77777777" w:rsidR="00F87F29" w:rsidRPr="00A85B81" w:rsidRDefault="00000000">
      <w:pPr>
        <w:pStyle w:val="Listepuces"/>
        <w:rPr>
          <w:lang w:val="fr-FR"/>
        </w:rPr>
      </w:pPr>
      <w:r w:rsidRPr="00A85B81">
        <w:rPr>
          <w:lang w:val="fr-FR"/>
        </w:rPr>
        <w:t>de permettre au professionnel de modifier unilatéralement les caractéristiques essentielles du contrat sans motif valable ;</w:t>
      </w:r>
    </w:p>
    <w:p w14:paraId="7FE1BFA7" w14:textId="77777777" w:rsidR="00F87F29" w:rsidRPr="00A85B81" w:rsidRDefault="00000000">
      <w:pPr>
        <w:pStyle w:val="Listepuces"/>
        <w:rPr>
          <w:lang w:val="fr-FR"/>
        </w:rPr>
      </w:pPr>
      <w:r w:rsidRPr="00A85B81">
        <w:rPr>
          <w:lang w:val="fr-FR"/>
        </w:rPr>
        <w:t>de faire supporter au consommateur une obligation disproportionnée ;</w:t>
      </w:r>
    </w:p>
    <w:p w14:paraId="12827749" w14:textId="77777777" w:rsidR="00F87F29" w:rsidRPr="00A85B81" w:rsidRDefault="00000000">
      <w:pPr>
        <w:pStyle w:val="Listepuces"/>
        <w:rPr>
          <w:lang w:val="fr-FR"/>
        </w:rPr>
      </w:pPr>
      <w:r w:rsidRPr="00A85B81">
        <w:rPr>
          <w:lang w:val="fr-FR"/>
        </w:rPr>
        <w:t>de priver le consommateur de ses droits légaux ;</w:t>
      </w:r>
    </w:p>
    <w:p w14:paraId="3226EAAF" w14:textId="77777777" w:rsidR="00F87F29" w:rsidRPr="00A85B81" w:rsidRDefault="00000000">
      <w:pPr>
        <w:pStyle w:val="Listepuces"/>
        <w:rPr>
          <w:lang w:val="fr-FR"/>
        </w:rPr>
      </w:pPr>
      <w:r w:rsidRPr="00A85B81">
        <w:rPr>
          <w:lang w:val="fr-FR"/>
        </w:rPr>
        <w:t>de créer un déséquilibre significatif entre les droits et obligations des parties.</w:t>
      </w:r>
    </w:p>
    <w:p w14:paraId="1A061A23" w14:textId="77777777" w:rsidR="00F87F29" w:rsidRPr="00A85B81" w:rsidRDefault="00F87F29">
      <w:pPr>
        <w:spacing w:after="0" w:line="156" w:lineRule="auto"/>
        <w:rPr>
          <w:lang w:val="fr-FR"/>
        </w:rPr>
      </w:pPr>
    </w:p>
    <w:p w14:paraId="77256D07" w14:textId="77777777" w:rsidR="00F87F29" w:rsidRPr="00A85B81" w:rsidRDefault="00000000">
      <w:pPr>
        <w:pStyle w:val="Titre1"/>
        <w:rPr>
          <w:lang w:val="fr-FR"/>
        </w:rPr>
      </w:pPr>
      <w:r w:rsidRPr="00A85B81">
        <w:rPr>
          <w:rFonts w:ascii="Aptos" w:hAnsi="Aptos"/>
          <w:lang w:val="fr-FR"/>
        </w:rPr>
        <w:t>10. Contrats récurrents et résiliation</w:t>
      </w:r>
    </w:p>
    <w:p w14:paraId="71D4AE36" w14:textId="77777777" w:rsidR="00F87F29" w:rsidRPr="00A85B81" w:rsidRDefault="00F87F29">
      <w:pPr>
        <w:spacing w:after="0" w:line="156" w:lineRule="auto"/>
        <w:rPr>
          <w:lang w:val="fr-FR"/>
        </w:rPr>
      </w:pPr>
    </w:p>
    <w:p w14:paraId="072C3373" w14:textId="77777777" w:rsidR="00F87F29" w:rsidRPr="00A85B81" w:rsidRDefault="00000000">
      <w:pPr>
        <w:rPr>
          <w:lang w:val="fr-FR"/>
        </w:rPr>
      </w:pPr>
      <w:r w:rsidRPr="00A85B81">
        <w:rPr>
          <w:b/>
          <w:lang w:val="fr-FR"/>
        </w:rPr>
        <w:t>Lorsque l’offre comporte un abonnement ou une reconduction :</w:t>
      </w:r>
    </w:p>
    <w:p w14:paraId="45BE708F" w14:textId="77777777" w:rsidR="00F87F29" w:rsidRPr="00A85B81" w:rsidRDefault="00F87F29">
      <w:pPr>
        <w:spacing w:after="0" w:line="156" w:lineRule="auto"/>
        <w:rPr>
          <w:lang w:val="fr-FR"/>
        </w:rPr>
      </w:pPr>
    </w:p>
    <w:p w14:paraId="35F0F71D" w14:textId="77777777" w:rsidR="00F87F29" w:rsidRDefault="00000000">
      <w:pPr>
        <w:pStyle w:val="Listepuces"/>
      </w:pPr>
      <w:r>
        <w:t xml:space="preserve">Durée </w:t>
      </w:r>
      <w:r>
        <w:t>initiale</w:t>
      </w:r>
      <w:r>
        <w:t xml:space="preserve"> : </w:t>
      </w:r>
      <w:r>
        <w:rPr>
          <w:b/>
          <w:color w:val="C00000"/>
        </w:rPr>
        <w:t>[à compléter]</w:t>
      </w:r>
      <w:proofErr w:type="spellStart"/>
      <w:proofErr w:type="spellEnd"/>
    </w:p>
    <w:p w14:paraId="7844F337" w14:textId="77777777" w:rsidR="00F87F29" w:rsidRDefault="00000000">
      <w:pPr>
        <w:pStyle w:val="Listepuces"/>
      </w:pPr>
      <w:r>
        <w:t xml:space="preserve">Durée d’engagement : </w:t>
      </w:r>
      <w:r>
        <w:rPr>
          <w:b/>
          <w:color w:val="C00000"/>
        </w:rPr>
        <w:t>[à compléter]</w:t>
      </w:r>
    </w:p>
    <w:p w14:paraId="08338377" w14:textId="77777777" w:rsidR="00F87F29" w:rsidRDefault="00000000">
      <w:pPr>
        <w:pStyle w:val="Listepuces"/>
      </w:pPr>
      <w:r>
        <w:t>Reconduction tacite : [oui/non]</w:t>
      </w:r>
    </w:p>
    <w:p w14:paraId="3B4710B9" w14:textId="77777777" w:rsidR="00F87F29" w:rsidRPr="00A85B81" w:rsidRDefault="00000000">
      <w:pPr>
        <w:pStyle w:val="Listepuces"/>
        <w:rPr>
          <w:lang w:val="fr-FR"/>
        </w:rPr>
      </w:pPr>
      <w:r w:rsidRPr="00A85B81">
        <w:rPr>
          <w:lang w:val="fr-FR"/>
        </w:rPr>
        <w:t xml:space="preserve">Périodicité du renouvellement : </w:t>
      </w:r>
      <w:r w:rsidRPr="00A85B81">
        <w:rPr>
          <w:b/>
          <w:color w:val="C00000"/>
          <w:lang w:val="fr-FR"/>
        </w:rPr>
        <w:t>[à compléter]</w:t>
      </w:r>
    </w:p>
    <w:p w14:paraId="30594E4B" w14:textId="77777777" w:rsidR="00F87F29" w:rsidRDefault="00000000">
      <w:pPr>
        <w:pStyle w:val="Listepuces"/>
      </w:pPr>
      <w:proofErr w:type="spellStart"/>
      <w:r>
        <w:t>Préavis</w:t>
      </w:r>
      <w:r>
        <w:t xml:space="preserve"> : </w:t>
      </w:r>
      <w:r>
        <w:rPr>
          <w:b/>
          <w:color w:val="C00000"/>
        </w:rPr>
        <w:t xml:space="preserve">[à </w:t>
      </w:r>
      <w:r>
        <w:rPr>
          <w:b/>
          <w:color w:val="C00000"/>
        </w:rPr>
        <w:t>compléter</w:t>
      </w:r>
      <w:r>
        <w:rPr>
          <w:b/>
          <w:color w:val="C00000"/>
        </w:rPr>
        <w:t>]</w:t>
      </w:r>
      <w:proofErr w:type="spellEnd"/>
      <w:proofErr w:type="spellStart"/>
      <w:proofErr w:type="spellEnd"/>
    </w:p>
    <w:p w14:paraId="6D1D58DA" w14:textId="77777777" w:rsidR="00F87F29" w:rsidRPr="00A85B81" w:rsidRDefault="00000000">
      <w:pPr>
        <w:pStyle w:val="Listepuces"/>
        <w:rPr>
          <w:lang w:val="fr-FR"/>
        </w:rPr>
      </w:pPr>
      <w:r w:rsidRPr="00A85B81">
        <w:rPr>
          <w:lang w:val="fr-FR"/>
        </w:rPr>
        <w:t xml:space="preserve">Modalités de résiliation : </w:t>
      </w:r>
      <w:r w:rsidRPr="00A85B81">
        <w:rPr>
          <w:b/>
          <w:color w:val="C00000"/>
          <w:lang w:val="fr-FR"/>
        </w:rPr>
        <w:t>[à compléter]</w:t>
      </w:r>
    </w:p>
    <w:p w14:paraId="19E69996" w14:textId="77777777" w:rsidR="00F87F29" w:rsidRPr="00A85B81" w:rsidRDefault="00000000">
      <w:pPr>
        <w:pStyle w:val="Listepuces"/>
        <w:rPr>
          <w:lang w:val="fr-FR"/>
        </w:rPr>
      </w:pPr>
      <w:r w:rsidRPr="00A85B81">
        <w:rPr>
          <w:lang w:val="fr-FR"/>
        </w:rPr>
        <w:t xml:space="preserve">Fonctionnalité de résiliation en ligne : </w:t>
      </w:r>
      <w:r w:rsidRPr="00A85B81">
        <w:rPr>
          <w:b/>
          <w:color w:val="C00000"/>
          <w:lang w:val="fr-FR"/>
        </w:rPr>
        <w:t>[à compléter]</w:t>
      </w:r>
    </w:p>
    <w:p w14:paraId="3E9EC2AB" w14:textId="77777777" w:rsidR="00F87F29" w:rsidRPr="00A85B81" w:rsidRDefault="00000000">
      <w:pPr>
        <w:pStyle w:val="Listepuces"/>
        <w:rPr>
          <w:lang w:val="fr-FR"/>
        </w:rPr>
      </w:pPr>
      <w:r w:rsidRPr="00A85B81">
        <w:rPr>
          <w:lang w:val="fr-FR"/>
        </w:rPr>
        <w:t xml:space="preserve">Conséquences financières de la résiliation : </w:t>
      </w:r>
      <w:r w:rsidRPr="00A85B81">
        <w:rPr>
          <w:b/>
          <w:color w:val="C00000"/>
          <w:lang w:val="fr-FR"/>
        </w:rPr>
        <w:t>[à compléter]</w:t>
      </w:r>
    </w:p>
    <w:p w14:paraId="6B9EF648" w14:textId="77777777" w:rsidR="00F87F29" w:rsidRPr="00A85B81" w:rsidRDefault="00000000">
      <w:pPr>
        <w:pStyle w:val="Listepuces"/>
        <w:rPr>
          <w:lang w:val="fr-FR"/>
        </w:rPr>
      </w:pPr>
      <w:r w:rsidRPr="00A85B81">
        <w:rPr>
          <w:lang w:val="fr-FR"/>
        </w:rPr>
        <w:t xml:space="preserve">Restitution ou suppression des données : </w:t>
      </w:r>
      <w:r w:rsidRPr="00A85B81">
        <w:rPr>
          <w:b/>
          <w:color w:val="C00000"/>
          <w:lang w:val="fr-FR"/>
        </w:rPr>
        <w:t>[à compléter]</w:t>
      </w:r>
    </w:p>
    <w:p w14:paraId="4C5B1208" w14:textId="77777777" w:rsidR="00F87F29" w:rsidRPr="00A85B81" w:rsidRDefault="00F87F29">
      <w:pPr>
        <w:spacing w:after="0" w:line="156" w:lineRule="auto"/>
        <w:rPr>
          <w:lang w:val="fr-FR"/>
        </w:rPr>
      </w:pPr>
    </w:p>
    <w:p w14:paraId="5CCF89B5" w14:textId="77777777" w:rsidR="00F87F29" w:rsidRPr="00A85B81" w:rsidRDefault="00000000">
      <w:pPr>
        <w:rPr>
          <w:lang w:val="fr-FR"/>
        </w:rPr>
      </w:pPr>
      <w:r w:rsidRPr="00A85B81">
        <w:rPr>
          <w:lang w:val="fr-FR"/>
        </w:rPr>
        <w:t>Vérifie toutes les obligations applicables à la reconduction tacite et à la résiliation en ligne à la date de rédaction.</w:t>
      </w:r>
    </w:p>
    <w:p w14:paraId="20E2C590" w14:textId="77777777" w:rsidR="00F87F29" w:rsidRPr="00A85B81" w:rsidRDefault="00F87F29">
      <w:pPr>
        <w:spacing w:after="0" w:line="156" w:lineRule="auto"/>
        <w:rPr>
          <w:lang w:val="fr-FR"/>
        </w:rPr>
      </w:pPr>
    </w:p>
    <w:p w14:paraId="36C1F2DD" w14:textId="77777777" w:rsidR="00F87F29" w:rsidRDefault="00000000">
      <w:pPr>
        <w:pStyle w:val="Titre1"/>
      </w:pPr>
      <w:r>
        <w:rPr>
          <w:rFonts w:ascii="Aptos" w:hAnsi="Aptos"/>
        </w:rPr>
        <w:t>11. Propriété intellectuelle et confidentialité</w:t>
      </w:r>
    </w:p>
    <w:p w14:paraId="498EE20D" w14:textId="77777777" w:rsidR="00F87F29" w:rsidRDefault="00F87F29">
      <w:pPr>
        <w:spacing w:after="0" w:line="156" w:lineRule="auto"/>
      </w:pPr>
    </w:p>
    <w:p w14:paraId="0982D76E" w14:textId="77777777" w:rsidR="00F87F29" w:rsidRPr="00A85B81" w:rsidRDefault="00000000">
      <w:pPr>
        <w:pStyle w:val="Listepuces"/>
        <w:rPr>
          <w:lang w:val="fr-FR"/>
        </w:rPr>
      </w:pPr>
      <w:r w:rsidRPr="00A85B81">
        <w:rPr>
          <w:lang w:val="fr-FR"/>
        </w:rPr>
        <w:t xml:space="preserve">Éléments appartenant au professionnel : </w:t>
      </w:r>
      <w:r w:rsidRPr="00A85B81">
        <w:rPr>
          <w:b/>
          <w:color w:val="C00000"/>
          <w:lang w:val="fr-FR"/>
        </w:rPr>
        <w:t>[à compléter]</w:t>
      </w:r>
    </w:p>
    <w:p w14:paraId="7B8F4E1B" w14:textId="77777777" w:rsidR="00F87F29" w:rsidRPr="00A85B81" w:rsidRDefault="00000000">
      <w:pPr>
        <w:pStyle w:val="Listepuces"/>
        <w:rPr>
          <w:lang w:val="fr-FR"/>
        </w:rPr>
      </w:pPr>
      <w:r w:rsidRPr="00A85B81">
        <w:rPr>
          <w:lang w:val="fr-FR"/>
        </w:rPr>
        <w:t xml:space="preserve">Livrables remis au consommateur : </w:t>
      </w:r>
      <w:r w:rsidRPr="00A85B81">
        <w:rPr>
          <w:b/>
          <w:color w:val="C00000"/>
          <w:lang w:val="fr-FR"/>
        </w:rPr>
        <w:t>[à compléter]</w:t>
      </w:r>
    </w:p>
    <w:p w14:paraId="43B45606" w14:textId="77777777" w:rsidR="00F87F29" w:rsidRPr="00A85B81" w:rsidRDefault="00000000">
      <w:pPr>
        <w:pStyle w:val="Listepuces"/>
        <w:rPr>
          <w:lang w:val="fr-FR"/>
        </w:rPr>
      </w:pPr>
      <w:r w:rsidRPr="00A85B81">
        <w:rPr>
          <w:lang w:val="fr-FR"/>
        </w:rPr>
        <w:t xml:space="preserve">Droits concédés au consommateur : </w:t>
      </w:r>
      <w:r w:rsidRPr="00A85B81">
        <w:rPr>
          <w:b/>
          <w:color w:val="C00000"/>
          <w:lang w:val="fr-FR"/>
        </w:rPr>
        <w:t>[à compléter]</w:t>
      </w:r>
    </w:p>
    <w:p w14:paraId="7854F387" w14:textId="77777777" w:rsidR="00F87F29" w:rsidRPr="00A85B81" w:rsidRDefault="00000000">
      <w:pPr>
        <w:pStyle w:val="Listepuces"/>
        <w:rPr>
          <w:lang w:val="fr-FR"/>
        </w:rPr>
      </w:pPr>
      <w:r w:rsidRPr="00A85B81">
        <w:rPr>
          <w:lang w:val="fr-FR"/>
        </w:rPr>
        <w:t xml:space="preserve">Durée et territoire de la licence ou de la cession : </w:t>
      </w:r>
      <w:r w:rsidRPr="00A85B81">
        <w:rPr>
          <w:b/>
          <w:color w:val="C00000"/>
          <w:lang w:val="fr-FR"/>
        </w:rPr>
        <w:t>[à compléter]</w:t>
      </w:r>
    </w:p>
    <w:p w14:paraId="6E0F6997" w14:textId="77777777" w:rsidR="00F87F29" w:rsidRDefault="00000000">
      <w:pPr>
        <w:pStyle w:val="Listepuces"/>
      </w:pPr>
      <w:proofErr w:type="spellStart"/>
      <w:r>
        <w:t>Utilisations</w:t>
      </w:r>
      <w:r>
        <w:t xml:space="preserve"> </w:t>
      </w:r>
      <w:r>
        <w:t>autorisées</w:t>
      </w:r>
      <w:r>
        <w:t xml:space="preserve"> : </w:t>
      </w:r>
      <w:r>
        <w:rPr>
          <w:b/>
          <w:color w:val="C00000"/>
        </w:rPr>
        <w:t>[à compléter]</w:t>
      </w:r>
      <w:proofErr w:type="spellEnd"/>
      <w:proofErr w:type="spellStart"/>
      <w:proofErr w:type="spellEnd"/>
    </w:p>
    <w:p w14:paraId="6052C741" w14:textId="77777777" w:rsidR="00F87F29" w:rsidRDefault="00000000">
      <w:pPr>
        <w:pStyle w:val="Listepuces"/>
      </w:pPr>
      <w:r>
        <w:t xml:space="preserve">Utilisations interdites : </w:t>
      </w:r>
      <w:r>
        <w:rPr>
          <w:b/>
          <w:color w:val="C00000"/>
        </w:rPr>
        <w:t>[à compléter]</w:t>
      </w:r>
    </w:p>
    <w:p w14:paraId="62B2FD20" w14:textId="77777777" w:rsidR="00F87F29" w:rsidRPr="00A85B81" w:rsidRDefault="00000000">
      <w:pPr>
        <w:pStyle w:val="Listepuces"/>
        <w:rPr>
          <w:lang w:val="fr-FR"/>
        </w:rPr>
      </w:pPr>
      <w:r w:rsidRPr="00A85B81">
        <w:rPr>
          <w:lang w:val="fr-FR"/>
        </w:rPr>
        <w:t xml:space="preserve">Contenus fournis par le consommateur : </w:t>
      </w:r>
      <w:r w:rsidRPr="00A85B81">
        <w:rPr>
          <w:b/>
          <w:color w:val="C00000"/>
          <w:lang w:val="fr-FR"/>
        </w:rPr>
        <w:t>[à compléter]</w:t>
      </w:r>
    </w:p>
    <w:p w14:paraId="07A59FC7" w14:textId="77777777" w:rsidR="00F87F29" w:rsidRPr="00A85B81" w:rsidRDefault="00000000">
      <w:pPr>
        <w:pStyle w:val="Listepuces"/>
        <w:rPr>
          <w:lang w:val="fr-FR"/>
        </w:rPr>
      </w:pPr>
      <w:r w:rsidRPr="00A85B81">
        <w:rPr>
          <w:lang w:val="fr-FR"/>
        </w:rPr>
        <w:t xml:space="preserve">Engagements de confidentialité : </w:t>
      </w:r>
      <w:r w:rsidRPr="00A85B81">
        <w:rPr>
          <w:b/>
          <w:color w:val="C00000"/>
          <w:lang w:val="fr-FR"/>
        </w:rPr>
        <w:t>[à compléter]</w:t>
      </w:r>
    </w:p>
    <w:p w14:paraId="77EF3F06" w14:textId="77777777" w:rsidR="00F87F29" w:rsidRPr="00A85B81" w:rsidRDefault="00F87F29">
      <w:pPr>
        <w:spacing w:after="0" w:line="156" w:lineRule="auto"/>
        <w:rPr>
          <w:lang w:val="fr-FR"/>
        </w:rPr>
      </w:pPr>
    </w:p>
    <w:p w14:paraId="3051D00D" w14:textId="77777777" w:rsidR="00F87F29" w:rsidRPr="00A85B81" w:rsidRDefault="00000000">
      <w:pPr>
        <w:rPr>
          <w:lang w:val="fr-FR"/>
        </w:rPr>
      </w:pPr>
      <w:r w:rsidRPr="00A85B81">
        <w:rPr>
          <w:lang w:val="fr-FR"/>
        </w:rPr>
        <w:t>Ne confonds pas les CGV avec la politique de confidentialité. Mentionne uniquement les règles contractuelles utiles et renvoie, lorsque cela est pertinent, vers la politique de confidentialité.</w:t>
      </w:r>
    </w:p>
    <w:p w14:paraId="4DA75AC3" w14:textId="77777777" w:rsidR="00F87F29" w:rsidRPr="00A85B81" w:rsidRDefault="00F87F29">
      <w:pPr>
        <w:spacing w:after="0" w:line="156" w:lineRule="auto"/>
        <w:rPr>
          <w:lang w:val="fr-FR"/>
        </w:rPr>
      </w:pPr>
    </w:p>
    <w:p w14:paraId="2851D517" w14:textId="77777777" w:rsidR="00F87F29" w:rsidRPr="00A85B81" w:rsidRDefault="00000000">
      <w:pPr>
        <w:pStyle w:val="Titre1"/>
        <w:rPr>
          <w:lang w:val="fr-FR"/>
        </w:rPr>
      </w:pPr>
      <w:r w:rsidRPr="00A85B81">
        <w:rPr>
          <w:rFonts w:ascii="Aptos" w:hAnsi="Aptos"/>
          <w:lang w:val="fr-FR"/>
        </w:rPr>
        <w:t>12. Médiateur de la consommation</w:t>
      </w:r>
    </w:p>
    <w:p w14:paraId="66689C8F" w14:textId="77777777" w:rsidR="00F87F29" w:rsidRPr="00A85B81" w:rsidRDefault="00F87F29">
      <w:pPr>
        <w:spacing w:after="0" w:line="156" w:lineRule="auto"/>
        <w:rPr>
          <w:lang w:val="fr-FR"/>
        </w:rPr>
      </w:pPr>
    </w:p>
    <w:p w14:paraId="564B058C" w14:textId="77777777" w:rsidR="00F87F29" w:rsidRPr="00A85B81" w:rsidRDefault="00000000">
      <w:pPr>
        <w:rPr>
          <w:lang w:val="fr-FR"/>
        </w:rPr>
      </w:pPr>
      <w:r w:rsidRPr="00A85B81">
        <w:rPr>
          <w:b/>
          <w:lang w:val="fr-FR"/>
        </w:rPr>
        <w:lastRenderedPageBreak/>
        <w:t>Informations relatives au médiateur :</w:t>
      </w:r>
    </w:p>
    <w:p w14:paraId="17209F68" w14:textId="77777777" w:rsidR="00F87F29" w:rsidRPr="00A85B81" w:rsidRDefault="00F87F29">
      <w:pPr>
        <w:spacing w:after="0" w:line="156" w:lineRule="auto"/>
        <w:rPr>
          <w:lang w:val="fr-FR"/>
        </w:rPr>
      </w:pPr>
    </w:p>
    <w:p w14:paraId="59902090" w14:textId="77777777" w:rsidR="00F87F29" w:rsidRPr="00A85B81" w:rsidRDefault="00000000">
      <w:pPr>
        <w:pStyle w:val="Listepuces"/>
        <w:rPr>
          <w:lang w:val="fr-FR"/>
        </w:rPr>
      </w:pPr>
      <w:r w:rsidRPr="00A85B81">
        <w:rPr>
          <w:lang w:val="fr-FR"/>
        </w:rPr>
        <w:t xml:space="preserve">Nom complet du médiateur : </w:t>
      </w:r>
      <w:r w:rsidRPr="00A85B81">
        <w:rPr>
          <w:b/>
          <w:color w:val="C00000"/>
          <w:lang w:val="fr-FR"/>
        </w:rPr>
        <w:t>[à compléter]</w:t>
      </w:r>
    </w:p>
    <w:p w14:paraId="093E0E9B" w14:textId="77777777" w:rsidR="00F87F29" w:rsidRPr="00A85B81" w:rsidRDefault="00000000">
      <w:pPr>
        <w:pStyle w:val="Listepuces"/>
        <w:rPr>
          <w:lang w:val="fr-FR"/>
        </w:rPr>
      </w:pPr>
      <w:r w:rsidRPr="00A85B81">
        <w:rPr>
          <w:lang w:val="fr-FR"/>
        </w:rPr>
        <w:t xml:space="preserve">Organisme de médiation : </w:t>
      </w:r>
      <w:r w:rsidRPr="00A85B81">
        <w:rPr>
          <w:b/>
          <w:color w:val="C00000"/>
          <w:lang w:val="fr-FR"/>
        </w:rPr>
        <w:t>[à compléter]</w:t>
      </w:r>
    </w:p>
    <w:p w14:paraId="2CC2FF11" w14:textId="77777777" w:rsidR="00F87F29" w:rsidRDefault="00000000">
      <w:pPr>
        <w:pStyle w:val="Listepuces"/>
      </w:pPr>
      <w:proofErr w:type="spellStart"/>
      <w:r>
        <w:t>Adresse</w:t>
      </w:r>
      <w:r>
        <w:t xml:space="preserve"> </w:t>
      </w:r>
      <w:r>
        <w:t>postale</w:t>
      </w:r>
      <w:r>
        <w:t xml:space="preserve"> : </w:t>
      </w:r>
      <w:r>
        <w:rPr>
          <w:b/>
          <w:color w:val="C00000"/>
        </w:rPr>
        <w:t>[à compléter]</w:t>
      </w:r>
      <w:proofErr w:type="spellEnd"/>
      <w:proofErr w:type="spellStart"/>
      <w:proofErr w:type="spellEnd"/>
    </w:p>
    <w:p w14:paraId="4FBFEFD7" w14:textId="77777777" w:rsidR="00F87F29" w:rsidRPr="00A85B81" w:rsidRDefault="00000000">
      <w:pPr>
        <w:pStyle w:val="Listepuces"/>
        <w:rPr>
          <w:lang w:val="fr-FR"/>
        </w:rPr>
      </w:pPr>
      <w:r w:rsidRPr="00A85B81">
        <w:rPr>
          <w:lang w:val="fr-FR"/>
        </w:rPr>
        <w:t xml:space="preserve">Adresse du site internet : </w:t>
      </w:r>
      <w:r w:rsidRPr="00A85B81">
        <w:rPr>
          <w:b/>
          <w:color w:val="C00000"/>
          <w:lang w:val="fr-FR"/>
        </w:rPr>
        <w:t>[à compléter]</w:t>
      </w:r>
    </w:p>
    <w:p w14:paraId="1160DB95" w14:textId="77777777" w:rsidR="00F87F29" w:rsidRPr="00A85B81" w:rsidRDefault="00000000">
      <w:pPr>
        <w:pStyle w:val="Listepuces"/>
        <w:rPr>
          <w:lang w:val="fr-FR"/>
        </w:rPr>
      </w:pPr>
      <w:r w:rsidRPr="00A85B81">
        <w:rPr>
          <w:lang w:val="fr-FR"/>
        </w:rPr>
        <w:t xml:space="preserve">Adresse électronique, si elle est communiquée par le médiateur : </w:t>
      </w:r>
      <w:r w:rsidRPr="00A85B81">
        <w:rPr>
          <w:b/>
          <w:color w:val="C00000"/>
          <w:lang w:val="fr-FR"/>
        </w:rPr>
        <w:t>[à compléter]</w:t>
      </w:r>
    </w:p>
    <w:p w14:paraId="4BD499C0" w14:textId="77777777" w:rsidR="00F87F29" w:rsidRPr="00A85B81" w:rsidRDefault="00000000">
      <w:pPr>
        <w:pStyle w:val="Listepuces"/>
        <w:rPr>
          <w:lang w:val="fr-FR"/>
        </w:rPr>
      </w:pPr>
      <w:r w:rsidRPr="00A85B81">
        <w:rPr>
          <w:lang w:val="fr-FR"/>
        </w:rPr>
        <w:t xml:space="preserve">Secteur d’activité couvert : </w:t>
      </w:r>
      <w:r w:rsidRPr="00A85B81">
        <w:rPr>
          <w:b/>
          <w:color w:val="C00000"/>
          <w:lang w:val="fr-FR"/>
        </w:rPr>
        <w:t>[à compléter]</w:t>
      </w:r>
    </w:p>
    <w:p w14:paraId="361B448D" w14:textId="77777777" w:rsidR="00F87F29" w:rsidRPr="00A85B81" w:rsidRDefault="00000000">
      <w:pPr>
        <w:pStyle w:val="Listepuces"/>
        <w:rPr>
          <w:lang w:val="fr-FR"/>
        </w:rPr>
      </w:pPr>
      <w:r w:rsidRPr="00A85B81">
        <w:rPr>
          <w:lang w:val="fr-FR"/>
        </w:rPr>
        <w:t xml:space="preserve">Date d’adhésion ou de conventionnement : </w:t>
      </w:r>
      <w:r w:rsidRPr="00A85B81">
        <w:rPr>
          <w:b/>
          <w:color w:val="C00000"/>
          <w:lang w:val="fr-FR"/>
        </w:rPr>
        <w:t>[à compléter]</w:t>
      </w:r>
    </w:p>
    <w:p w14:paraId="4F219AFB" w14:textId="77777777" w:rsidR="00F87F29" w:rsidRPr="00A85B81" w:rsidRDefault="00000000">
      <w:pPr>
        <w:pStyle w:val="Listepuces"/>
        <w:rPr>
          <w:lang w:val="fr-FR"/>
        </w:rPr>
      </w:pPr>
      <w:r w:rsidRPr="00A85B81">
        <w:rPr>
          <w:lang w:val="fr-FR"/>
        </w:rPr>
        <w:t xml:space="preserve">Numéro d’adhérent ou référence de convention : </w:t>
      </w:r>
      <w:r w:rsidRPr="00A85B81">
        <w:rPr>
          <w:b/>
          <w:color w:val="C00000"/>
          <w:lang w:val="fr-FR"/>
        </w:rPr>
        <w:t>[à compléter, sans nécessairement le publier dans les CGV]</w:t>
      </w:r>
    </w:p>
    <w:p w14:paraId="57436D24" w14:textId="77777777" w:rsidR="00F87F29" w:rsidRPr="00A85B81" w:rsidRDefault="00000000">
      <w:pPr>
        <w:pStyle w:val="Listepuces"/>
        <w:rPr>
          <w:lang w:val="fr-FR"/>
        </w:rPr>
      </w:pPr>
      <w:r w:rsidRPr="00A85B81">
        <w:rPr>
          <w:lang w:val="fr-FR"/>
        </w:rPr>
        <w:t xml:space="preserve">Durée de validité de l’adhésion : </w:t>
      </w:r>
      <w:r w:rsidRPr="00A85B81">
        <w:rPr>
          <w:b/>
          <w:color w:val="C00000"/>
          <w:lang w:val="fr-FR"/>
        </w:rPr>
        <w:t>[à compléter]</w:t>
      </w:r>
    </w:p>
    <w:p w14:paraId="50BEF5BD" w14:textId="77777777" w:rsidR="00F87F29" w:rsidRPr="00A85B81" w:rsidRDefault="00F87F29">
      <w:pPr>
        <w:spacing w:after="0" w:line="156" w:lineRule="auto"/>
        <w:rPr>
          <w:lang w:val="fr-FR"/>
        </w:rPr>
      </w:pPr>
    </w:p>
    <w:p w14:paraId="48E63092" w14:textId="77777777" w:rsidR="00F87F29" w:rsidRPr="00A85B81" w:rsidRDefault="00000000">
      <w:pPr>
        <w:rPr>
          <w:lang w:val="fr-FR"/>
        </w:rPr>
      </w:pPr>
      <w:r w:rsidRPr="00A85B81">
        <w:rPr>
          <w:b/>
          <w:lang w:val="fr-FR"/>
        </w:rPr>
        <w:t>Avant d’intégrer les coordonnées du médiateur :</w:t>
      </w:r>
    </w:p>
    <w:p w14:paraId="41E233DF" w14:textId="77777777" w:rsidR="00F87F29" w:rsidRPr="00A85B81" w:rsidRDefault="00F87F29">
      <w:pPr>
        <w:spacing w:after="0" w:line="156" w:lineRule="auto"/>
        <w:rPr>
          <w:lang w:val="fr-FR"/>
        </w:rPr>
      </w:pPr>
    </w:p>
    <w:p w14:paraId="1DECBBE5" w14:textId="77777777" w:rsidR="00F87F29" w:rsidRPr="00A85B81" w:rsidRDefault="00000000">
      <w:pPr>
        <w:spacing w:after="40"/>
        <w:ind w:left="369" w:hanging="369"/>
        <w:rPr>
          <w:lang w:val="fr-FR"/>
        </w:rPr>
      </w:pPr>
      <w:r w:rsidRPr="00A85B81">
        <w:rPr>
          <w:lang w:val="fr-FR"/>
        </w:rPr>
        <w:t>1.  vérifie qu’il figure sur la liste officielle des médiateurs référencés par la Commission d’évaluation et de contrôle de la médiation de la consommation ;</w:t>
      </w:r>
    </w:p>
    <w:p w14:paraId="1DF0F76A" w14:textId="77777777" w:rsidR="00F87F29" w:rsidRPr="00A85B81" w:rsidRDefault="00000000">
      <w:pPr>
        <w:spacing w:after="40"/>
        <w:ind w:left="369" w:hanging="369"/>
        <w:rPr>
          <w:lang w:val="fr-FR"/>
        </w:rPr>
      </w:pPr>
      <w:r w:rsidRPr="00A85B81">
        <w:rPr>
          <w:lang w:val="fr-FR"/>
        </w:rPr>
        <w:t>2.  vérifie que son domaine de compétence couvre précisément l’activité de l’entreprise ;</w:t>
      </w:r>
    </w:p>
    <w:p w14:paraId="40507254" w14:textId="77777777" w:rsidR="00F87F29" w:rsidRPr="00A85B81" w:rsidRDefault="00000000">
      <w:pPr>
        <w:spacing w:after="40"/>
        <w:ind w:left="369" w:hanging="369"/>
        <w:rPr>
          <w:lang w:val="fr-FR"/>
        </w:rPr>
      </w:pPr>
      <w:r w:rsidRPr="00A85B81">
        <w:rPr>
          <w:lang w:val="fr-FR"/>
        </w:rPr>
        <w:t>3.  vérifie que l’entreprise a effectivement adhéré à son dispositif ou conclu une convention avec lui ;</w:t>
      </w:r>
    </w:p>
    <w:p w14:paraId="693ECBAB" w14:textId="77777777" w:rsidR="00F87F29" w:rsidRPr="00A85B81" w:rsidRDefault="00000000">
      <w:pPr>
        <w:spacing w:after="40"/>
        <w:ind w:left="369" w:hanging="369"/>
        <w:rPr>
          <w:lang w:val="fr-FR"/>
        </w:rPr>
      </w:pPr>
      <w:r w:rsidRPr="00A85B81">
        <w:rPr>
          <w:lang w:val="fr-FR"/>
        </w:rPr>
        <w:t>4.  vérifie les coordonnées directement sur le site officiel du médiateur ;</w:t>
      </w:r>
    </w:p>
    <w:p w14:paraId="29184014" w14:textId="77777777" w:rsidR="00F87F29" w:rsidRPr="00A85B81" w:rsidRDefault="00000000">
      <w:pPr>
        <w:spacing w:after="40"/>
        <w:ind w:left="369" w:hanging="369"/>
        <w:rPr>
          <w:lang w:val="fr-FR"/>
        </w:rPr>
      </w:pPr>
      <w:r w:rsidRPr="00A85B81">
        <w:rPr>
          <w:lang w:val="fr-FR"/>
        </w:rPr>
        <w:t>5.  ne désigne jamais un médiateur uniquement parce qu’il apparaît dans une liste ou semble compétent ;</w:t>
      </w:r>
    </w:p>
    <w:p w14:paraId="225F1AC1" w14:textId="77777777" w:rsidR="00F87F29" w:rsidRPr="00A85B81" w:rsidRDefault="00000000">
      <w:pPr>
        <w:spacing w:after="40"/>
        <w:ind w:left="369" w:hanging="369"/>
        <w:rPr>
          <w:lang w:val="fr-FR"/>
        </w:rPr>
      </w:pPr>
      <w:r w:rsidRPr="00A85B81">
        <w:rPr>
          <w:lang w:val="fr-FR"/>
        </w:rPr>
        <w:t>6.  ne présente jamais la liste générale des médiateurs référencés comme étant le médiateur personnellement désigné par l’entreprise ;</w:t>
      </w:r>
    </w:p>
    <w:p w14:paraId="35922FA3" w14:textId="77777777" w:rsidR="00F87F29" w:rsidRPr="00A85B81" w:rsidRDefault="00000000">
      <w:pPr>
        <w:spacing w:after="40"/>
        <w:ind w:left="369" w:hanging="369"/>
        <w:rPr>
          <w:lang w:val="fr-FR"/>
        </w:rPr>
      </w:pPr>
      <w:r w:rsidRPr="00A85B81">
        <w:rPr>
          <w:lang w:val="fr-FR"/>
        </w:rPr>
        <w:t>7.  n’invente jamais un nom, une adresse, un numéro d’adhésion ou un conventionnement.</w:t>
      </w:r>
    </w:p>
    <w:p w14:paraId="443A4BAB" w14:textId="77777777" w:rsidR="00F87F29" w:rsidRPr="00A85B81" w:rsidRDefault="00F87F29">
      <w:pPr>
        <w:spacing w:after="0" w:line="156" w:lineRule="auto"/>
        <w:rPr>
          <w:lang w:val="fr-FR"/>
        </w:rPr>
      </w:pPr>
    </w:p>
    <w:p w14:paraId="0B75B598" w14:textId="77777777" w:rsidR="00F87F29" w:rsidRPr="00A85B81" w:rsidRDefault="00000000">
      <w:pPr>
        <w:rPr>
          <w:lang w:val="fr-FR"/>
        </w:rPr>
      </w:pPr>
      <w:r w:rsidRPr="00A85B81">
        <w:rPr>
          <w:b/>
          <w:lang w:val="fr-FR"/>
        </w:rPr>
        <w:t>Si le médiateur n’a pas encore été choisi ou si l’adhésion n’est pas confirmée :</w:t>
      </w:r>
    </w:p>
    <w:p w14:paraId="3DC42CDC" w14:textId="77777777" w:rsidR="00F87F29" w:rsidRPr="00A85B81" w:rsidRDefault="00F87F29">
      <w:pPr>
        <w:spacing w:after="0" w:line="156" w:lineRule="auto"/>
        <w:rPr>
          <w:lang w:val="fr-FR"/>
        </w:rPr>
      </w:pPr>
    </w:p>
    <w:p w14:paraId="29F9C6F2" w14:textId="77777777" w:rsidR="00F87F29" w:rsidRPr="00A85B81" w:rsidRDefault="00000000">
      <w:pPr>
        <w:pStyle w:val="Listepuces"/>
        <w:rPr>
          <w:lang w:val="fr-FR"/>
        </w:rPr>
      </w:pPr>
      <w:r w:rsidRPr="00A85B81">
        <w:rPr>
          <w:lang w:val="fr-FR"/>
        </w:rPr>
        <w:t>suspends la rédaction définitive de la clause ;</w:t>
      </w:r>
    </w:p>
    <w:p w14:paraId="6E51EF47" w14:textId="77777777" w:rsidR="00F87F29" w:rsidRPr="00A85B81" w:rsidRDefault="00000000">
      <w:pPr>
        <w:pStyle w:val="Listepuces"/>
        <w:rPr>
          <w:lang w:val="fr-FR"/>
        </w:rPr>
      </w:pPr>
      <w:r w:rsidRPr="00A85B81">
        <w:rPr>
          <w:b/>
          <w:color w:val="C00000"/>
          <w:lang w:val="fr-FR"/>
        </w:rPr>
        <w:t>inscris un encadré très visible : « À COMPLÉTER APRÈS ADHÉSION EFFECTIVE À UN MÉDIATEUR RÉFÉRENCÉ » ;</w:t>
      </w:r>
    </w:p>
    <w:p w14:paraId="58556DEE" w14:textId="77777777" w:rsidR="00F87F29" w:rsidRPr="00A85B81" w:rsidRDefault="00000000">
      <w:pPr>
        <w:pStyle w:val="Listepuces"/>
        <w:rPr>
          <w:lang w:val="fr-FR"/>
        </w:rPr>
      </w:pPr>
      <w:r w:rsidRPr="00A85B81">
        <w:rPr>
          <w:lang w:val="fr-FR"/>
        </w:rPr>
        <w:t>fournis séparément la liste des informations à obtenir ;</w:t>
      </w:r>
    </w:p>
    <w:p w14:paraId="6067161B" w14:textId="77777777" w:rsidR="00F87F29" w:rsidRPr="00A85B81" w:rsidRDefault="00000000">
      <w:pPr>
        <w:pStyle w:val="Listepuces"/>
        <w:rPr>
          <w:lang w:val="fr-FR"/>
        </w:rPr>
      </w:pPr>
      <w:r w:rsidRPr="00A85B81">
        <w:rPr>
          <w:lang w:val="fr-FR"/>
        </w:rPr>
        <w:t>ne produis pas une fausse clause présentée comme définitive.</w:t>
      </w:r>
    </w:p>
    <w:p w14:paraId="6DC7F10F" w14:textId="77777777" w:rsidR="00F87F29" w:rsidRPr="00A85B81" w:rsidRDefault="00F87F29">
      <w:pPr>
        <w:spacing w:after="0" w:line="156" w:lineRule="auto"/>
        <w:rPr>
          <w:lang w:val="fr-FR"/>
        </w:rPr>
      </w:pPr>
    </w:p>
    <w:p w14:paraId="2A77B1D4" w14:textId="77777777" w:rsidR="00F87F29" w:rsidRPr="00A85B81" w:rsidRDefault="00000000">
      <w:pPr>
        <w:rPr>
          <w:lang w:val="fr-FR"/>
        </w:rPr>
      </w:pPr>
      <w:r w:rsidRPr="00A85B81">
        <w:rPr>
          <w:lang w:val="fr-FR"/>
        </w:rPr>
        <w:t>Lorsque toutes les informations sont vérifiées, rédige une clause dans l’esprit suivant, en l’adaptant juridiquement :</w:t>
      </w:r>
    </w:p>
    <w:p w14:paraId="4CEDE2B7" w14:textId="77777777" w:rsidR="00F87F29" w:rsidRPr="00A85B81" w:rsidRDefault="00F87F29">
      <w:pPr>
        <w:spacing w:after="0" w:line="156" w:lineRule="auto"/>
        <w:rPr>
          <w:lang w:val="fr-FR"/>
        </w:rPr>
      </w:pPr>
    </w:p>
    <w:p w14:paraId="5D1F5202" w14:textId="77777777" w:rsidR="00F87F29" w:rsidRPr="00A85B81" w:rsidRDefault="00000000">
      <w:pPr>
        <w:pBdr>
          <w:top w:val="single" w:sz="4" w:space="3" w:color="D9D9D9"/>
          <w:left w:val="single" w:sz="4" w:space="3" w:color="D9D9D9"/>
          <w:bottom w:val="single" w:sz="4" w:space="3" w:color="D9D9D9"/>
          <w:right w:val="single" w:sz="4" w:space="3" w:color="D9D9D9"/>
        </w:pBdr>
        <w:shd w:val="clear" w:color="auto" w:fill="F2F2F2"/>
        <w:spacing w:after="40"/>
        <w:ind w:left="283" w:right="283"/>
        <w:rPr>
          <w:lang w:val="fr-FR"/>
        </w:rPr>
      </w:pPr>
      <w:r w:rsidRPr="00A85B81">
        <w:rPr>
          <w:i/>
          <w:lang w:val="fr-FR"/>
        </w:rPr>
        <w:t>« Après avoir adressé une réclamation écrite préalable au professionnel et en l’absence de solution amiable satisfaisante, le consommateur peut recourir gratuitement au médiateur de la consommation dont relève le professionnel :</w:t>
      </w:r>
    </w:p>
    <w:p w14:paraId="1599F42A" w14:textId="77777777" w:rsidR="00F87F29" w:rsidRPr="00A85B81" w:rsidRDefault="00F87F29">
      <w:pPr>
        <w:spacing w:after="0" w:line="156" w:lineRule="auto"/>
        <w:rPr>
          <w:lang w:val="fr-FR"/>
        </w:rPr>
      </w:pPr>
    </w:p>
    <w:p w14:paraId="4E38B624" w14:textId="77777777" w:rsidR="00F87F29" w:rsidRPr="00A85B81" w:rsidRDefault="00000000">
      <w:pPr>
        <w:pBdr>
          <w:top w:val="single" w:sz="4" w:space="3" w:color="D9D9D9"/>
          <w:left w:val="single" w:sz="4" w:space="3" w:color="D9D9D9"/>
          <w:bottom w:val="single" w:sz="4" w:space="3" w:color="D9D9D9"/>
          <w:right w:val="single" w:sz="4" w:space="3" w:color="D9D9D9"/>
        </w:pBdr>
        <w:shd w:val="clear" w:color="auto" w:fill="F2F2F2"/>
        <w:spacing w:after="40"/>
        <w:ind w:left="283" w:right="283"/>
        <w:rPr>
          <w:lang w:val="fr-FR"/>
        </w:rPr>
      </w:pPr>
      <w:r w:rsidRPr="00A85B81">
        <w:rPr>
          <w:i/>
          <w:lang w:val="fr-FR"/>
        </w:rPr>
        <w:t>[Nom officiel du médiateur ou de l’organisme]</w:t>
      </w:r>
    </w:p>
    <w:p w14:paraId="70B05678" w14:textId="77777777" w:rsidR="00F87F29" w:rsidRPr="00A85B81" w:rsidRDefault="00000000">
      <w:pPr>
        <w:pBdr>
          <w:top w:val="single" w:sz="4" w:space="3" w:color="D9D9D9"/>
          <w:left w:val="single" w:sz="4" w:space="3" w:color="D9D9D9"/>
          <w:bottom w:val="single" w:sz="4" w:space="3" w:color="D9D9D9"/>
          <w:right w:val="single" w:sz="4" w:space="3" w:color="D9D9D9"/>
        </w:pBdr>
        <w:shd w:val="clear" w:color="auto" w:fill="F2F2F2"/>
        <w:spacing w:after="40"/>
        <w:ind w:left="283" w:right="283"/>
        <w:rPr>
          <w:lang w:val="fr-FR"/>
        </w:rPr>
      </w:pPr>
      <w:r w:rsidRPr="00A85B81">
        <w:rPr>
          <w:i/>
          <w:lang w:val="fr-FR"/>
        </w:rPr>
        <w:t>[Adresse postale complète]</w:t>
      </w:r>
    </w:p>
    <w:p w14:paraId="37F2402A" w14:textId="77777777" w:rsidR="00F87F29" w:rsidRPr="00A85B81" w:rsidRDefault="00000000">
      <w:pPr>
        <w:pBdr>
          <w:top w:val="single" w:sz="4" w:space="3" w:color="D9D9D9"/>
          <w:left w:val="single" w:sz="4" w:space="3" w:color="D9D9D9"/>
          <w:bottom w:val="single" w:sz="4" w:space="3" w:color="D9D9D9"/>
          <w:right w:val="single" w:sz="4" w:space="3" w:color="D9D9D9"/>
        </w:pBdr>
        <w:shd w:val="clear" w:color="auto" w:fill="F2F2F2"/>
        <w:spacing w:after="40"/>
        <w:ind w:left="283" w:right="283"/>
        <w:rPr>
          <w:lang w:val="fr-FR"/>
        </w:rPr>
      </w:pPr>
      <w:r w:rsidRPr="00A85B81">
        <w:rPr>
          <w:i/>
          <w:lang w:val="fr-FR"/>
        </w:rPr>
        <w:t>[Adresse du site internet]</w:t>
      </w:r>
    </w:p>
    <w:p w14:paraId="63946DC9" w14:textId="77777777" w:rsidR="00F87F29" w:rsidRPr="00A85B81" w:rsidRDefault="00F87F29">
      <w:pPr>
        <w:spacing w:after="0" w:line="156" w:lineRule="auto"/>
        <w:rPr>
          <w:lang w:val="fr-FR"/>
        </w:rPr>
      </w:pPr>
    </w:p>
    <w:p w14:paraId="5044B2C0" w14:textId="77777777" w:rsidR="00F87F29" w:rsidRPr="00A85B81" w:rsidRDefault="00000000">
      <w:pPr>
        <w:pBdr>
          <w:top w:val="single" w:sz="4" w:space="3" w:color="D9D9D9"/>
          <w:left w:val="single" w:sz="4" w:space="3" w:color="D9D9D9"/>
          <w:bottom w:val="single" w:sz="4" w:space="3" w:color="D9D9D9"/>
          <w:right w:val="single" w:sz="4" w:space="3" w:color="D9D9D9"/>
        </w:pBdr>
        <w:shd w:val="clear" w:color="auto" w:fill="F2F2F2"/>
        <w:spacing w:after="40"/>
        <w:ind w:left="283" w:right="283"/>
        <w:rPr>
          <w:lang w:val="fr-FR"/>
        </w:rPr>
      </w:pPr>
      <w:r w:rsidRPr="00A85B81">
        <w:rPr>
          <w:i/>
          <w:lang w:val="fr-FR"/>
        </w:rPr>
        <w:t>Les modalités de saisine et les conditions de recevabilité sont disponibles sur le site du médiateur. »</w:t>
      </w:r>
    </w:p>
    <w:p w14:paraId="768A5DD1" w14:textId="77777777" w:rsidR="00F87F29" w:rsidRPr="00A85B81" w:rsidRDefault="00F87F29">
      <w:pPr>
        <w:spacing w:after="0" w:line="156" w:lineRule="auto"/>
        <w:rPr>
          <w:lang w:val="fr-FR"/>
        </w:rPr>
      </w:pPr>
    </w:p>
    <w:p w14:paraId="353E149C" w14:textId="77777777" w:rsidR="00F87F29" w:rsidRDefault="00000000">
      <w:proofErr w:type="spellStart"/>
      <w:r>
        <w:rPr>
          <w:b/>
        </w:rPr>
        <w:t>Précise</w:t>
      </w:r>
      <w:proofErr w:type="spellEnd"/>
      <w:r>
        <w:rPr>
          <w:b/>
        </w:rPr>
        <w:t xml:space="preserve"> que :</w:t>
      </w:r>
    </w:p>
    <w:p w14:paraId="29A97DEA" w14:textId="77777777" w:rsidR="00F87F29" w:rsidRDefault="00F87F29">
      <w:pPr>
        <w:spacing w:after="0" w:line="156" w:lineRule="auto"/>
      </w:pPr>
    </w:p>
    <w:p w14:paraId="66503A4B" w14:textId="77777777" w:rsidR="00F87F29" w:rsidRPr="00A85B81" w:rsidRDefault="00000000">
      <w:pPr>
        <w:pStyle w:val="Listepuces"/>
        <w:rPr>
          <w:lang w:val="fr-FR"/>
        </w:rPr>
      </w:pPr>
      <w:r w:rsidRPr="00A85B81">
        <w:rPr>
          <w:lang w:val="fr-FR"/>
        </w:rPr>
        <w:lastRenderedPageBreak/>
        <w:t>la médiation est gratuite pour le consommateur ;</w:t>
      </w:r>
    </w:p>
    <w:p w14:paraId="2ED9499B" w14:textId="77777777" w:rsidR="00F87F29" w:rsidRPr="00A85B81" w:rsidRDefault="00000000">
      <w:pPr>
        <w:pStyle w:val="Listepuces"/>
        <w:rPr>
          <w:lang w:val="fr-FR"/>
        </w:rPr>
      </w:pPr>
      <w:r w:rsidRPr="00A85B81">
        <w:rPr>
          <w:lang w:val="fr-FR"/>
        </w:rPr>
        <w:t>une réclamation écrite préalable doit d’abord avoir été adressée au professionnel ;</w:t>
      </w:r>
    </w:p>
    <w:p w14:paraId="60E98A89" w14:textId="77777777" w:rsidR="00F87F29" w:rsidRPr="00A85B81" w:rsidRDefault="00000000">
      <w:pPr>
        <w:pStyle w:val="Listepuces"/>
        <w:rPr>
          <w:lang w:val="fr-FR"/>
        </w:rPr>
      </w:pPr>
      <w:r w:rsidRPr="00A85B81">
        <w:rPr>
          <w:lang w:val="fr-FR"/>
        </w:rPr>
        <w:t>le recours à la médiation ne prive pas le consommateur de son droit de saisir les juridictions compétentes ;</w:t>
      </w:r>
    </w:p>
    <w:p w14:paraId="7A7491B1" w14:textId="77777777" w:rsidR="00F87F29" w:rsidRPr="00A85B81" w:rsidRDefault="00000000">
      <w:pPr>
        <w:pStyle w:val="Listepuces"/>
        <w:rPr>
          <w:lang w:val="fr-FR"/>
        </w:rPr>
      </w:pPr>
      <w:r w:rsidRPr="00A85B81">
        <w:rPr>
          <w:lang w:val="fr-FR"/>
        </w:rPr>
        <w:t>seuls les litiges de consommation entrant dans le champ de compétence du médiateur peuvent lui être soumis.</w:t>
      </w:r>
    </w:p>
    <w:p w14:paraId="65063107" w14:textId="77777777" w:rsidR="00F87F29" w:rsidRPr="00A85B81" w:rsidRDefault="00F87F29">
      <w:pPr>
        <w:spacing w:after="0" w:line="156" w:lineRule="auto"/>
        <w:rPr>
          <w:lang w:val="fr-FR"/>
        </w:rPr>
      </w:pPr>
    </w:p>
    <w:p w14:paraId="3993D1F4" w14:textId="77777777" w:rsidR="00F87F29" w:rsidRPr="00A85B81" w:rsidRDefault="00000000">
      <w:pPr>
        <w:rPr>
          <w:lang w:val="fr-FR"/>
        </w:rPr>
      </w:pPr>
      <w:r w:rsidRPr="00A85B81">
        <w:rPr>
          <w:lang w:val="fr-FR"/>
        </w:rPr>
        <w:t>Ne mentionne pas l’ancienne plateforme européenne de règlement en ligne des litiges, supprimée le 20 juillet 2025.</w:t>
      </w:r>
    </w:p>
    <w:p w14:paraId="76EA5381" w14:textId="77777777" w:rsidR="00F87F29" w:rsidRPr="00A85B81" w:rsidRDefault="00F87F29">
      <w:pPr>
        <w:spacing w:after="0" w:line="156" w:lineRule="auto"/>
        <w:rPr>
          <w:lang w:val="fr-FR"/>
        </w:rPr>
      </w:pPr>
    </w:p>
    <w:p w14:paraId="16928236" w14:textId="77777777" w:rsidR="00F87F29" w:rsidRPr="00A85B81" w:rsidRDefault="00000000">
      <w:pPr>
        <w:rPr>
          <w:lang w:val="fr-FR"/>
        </w:rPr>
      </w:pPr>
      <w:r w:rsidRPr="00A85B81">
        <w:rPr>
          <w:lang w:val="fr-FR"/>
        </w:rPr>
        <w:t>Pour les litiges transfrontaliers au sein de l’Union européenne, vérifie s’il est pertinent de mentionner le Centre Européen des Consommateurs France ou le dispositif européen actuellement en vigueur.</w:t>
      </w:r>
    </w:p>
    <w:p w14:paraId="0D9A1F52" w14:textId="77777777" w:rsidR="00F87F29" w:rsidRPr="00A85B81" w:rsidRDefault="00F87F29">
      <w:pPr>
        <w:spacing w:after="0" w:line="156" w:lineRule="auto"/>
        <w:rPr>
          <w:lang w:val="fr-FR"/>
        </w:rPr>
      </w:pPr>
    </w:p>
    <w:p w14:paraId="6CB04E20" w14:textId="77777777" w:rsidR="00F87F29" w:rsidRDefault="00000000">
      <w:pPr>
        <w:pStyle w:val="Titre1"/>
      </w:pPr>
      <w:r>
        <w:rPr>
          <w:rFonts w:ascii="Aptos" w:hAnsi="Aptos"/>
        </w:rPr>
        <w:t>13. Réclamations et règlement des litiges</w:t>
      </w:r>
    </w:p>
    <w:p w14:paraId="42B20A73" w14:textId="77777777" w:rsidR="00F87F29" w:rsidRDefault="00F87F29">
      <w:pPr>
        <w:spacing w:after="0" w:line="156" w:lineRule="auto"/>
      </w:pPr>
    </w:p>
    <w:p w14:paraId="4347BC1D" w14:textId="77777777" w:rsidR="00F87F29" w:rsidRPr="00A85B81" w:rsidRDefault="00000000">
      <w:pPr>
        <w:pStyle w:val="Listepuces"/>
        <w:rPr>
          <w:lang w:val="fr-FR"/>
        </w:rPr>
      </w:pPr>
      <w:r w:rsidRPr="00A85B81">
        <w:rPr>
          <w:lang w:val="fr-FR"/>
        </w:rPr>
        <w:t xml:space="preserve">Adresse de réclamation : </w:t>
      </w:r>
      <w:r w:rsidRPr="00A85B81">
        <w:rPr>
          <w:b/>
          <w:color w:val="C00000"/>
          <w:lang w:val="fr-FR"/>
        </w:rPr>
        <w:t>[à compléter]</w:t>
      </w:r>
    </w:p>
    <w:p w14:paraId="32087250" w14:textId="77777777" w:rsidR="00F87F29" w:rsidRDefault="00000000">
      <w:pPr>
        <w:pStyle w:val="Listepuces"/>
      </w:pPr>
      <w:proofErr w:type="spellStart"/>
      <w:r>
        <w:t>Adresse</w:t>
      </w:r>
      <w:r>
        <w:t xml:space="preserve"> </w:t>
      </w:r>
      <w:r>
        <w:t>électronique</w:t>
      </w:r>
      <w:r>
        <w:t xml:space="preserve"> : </w:t>
      </w:r>
      <w:r>
        <w:rPr>
          <w:b/>
          <w:color w:val="C00000"/>
        </w:rPr>
        <w:t>[à compléter]</w:t>
      </w:r>
      <w:proofErr w:type="spellEnd"/>
      <w:proofErr w:type="spellStart"/>
      <w:proofErr w:type="spellEnd"/>
    </w:p>
    <w:p w14:paraId="09162F5F" w14:textId="77777777" w:rsidR="00F87F29" w:rsidRPr="00A85B81" w:rsidRDefault="00000000">
      <w:pPr>
        <w:pStyle w:val="Listepuces"/>
        <w:rPr>
          <w:lang w:val="fr-FR"/>
        </w:rPr>
      </w:pPr>
      <w:r w:rsidRPr="00A85B81">
        <w:rPr>
          <w:lang w:val="fr-FR"/>
        </w:rPr>
        <w:t xml:space="preserve">Délai indicatif de réponse : </w:t>
      </w:r>
      <w:r w:rsidRPr="00A85B81">
        <w:rPr>
          <w:b/>
          <w:color w:val="C00000"/>
          <w:lang w:val="fr-FR"/>
        </w:rPr>
        <w:t>[à compléter]</w:t>
      </w:r>
    </w:p>
    <w:p w14:paraId="33240DDA" w14:textId="77777777" w:rsidR="00F87F29" w:rsidRPr="00A85B81" w:rsidRDefault="00000000">
      <w:pPr>
        <w:pStyle w:val="Listepuces"/>
        <w:rPr>
          <w:lang w:val="fr-FR"/>
        </w:rPr>
      </w:pPr>
      <w:r w:rsidRPr="00A85B81">
        <w:rPr>
          <w:lang w:val="fr-FR"/>
        </w:rPr>
        <w:t xml:space="preserve">Procédure interne de traitement : </w:t>
      </w:r>
      <w:r w:rsidRPr="00A85B81">
        <w:rPr>
          <w:b/>
          <w:color w:val="C00000"/>
          <w:lang w:val="fr-FR"/>
        </w:rPr>
        <w:t>[à compléter]</w:t>
      </w:r>
    </w:p>
    <w:p w14:paraId="093442D5" w14:textId="77777777" w:rsidR="00F87F29" w:rsidRDefault="00000000">
      <w:pPr>
        <w:pStyle w:val="Listepuces"/>
      </w:pPr>
      <w:r>
        <w:t>Droit applicable : droit français</w:t>
      </w:r>
    </w:p>
    <w:p w14:paraId="34F4A8AA" w14:textId="77777777" w:rsidR="00F87F29" w:rsidRPr="00A85B81" w:rsidRDefault="00000000">
      <w:pPr>
        <w:pStyle w:val="Listepuces"/>
        <w:rPr>
          <w:lang w:val="fr-FR"/>
        </w:rPr>
      </w:pPr>
      <w:r w:rsidRPr="00A85B81">
        <w:rPr>
          <w:lang w:val="fr-FR"/>
        </w:rPr>
        <w:t>Tribunal compétent : à déterminer conformément aux règles protectrices du consommateur</w:t>
      </w:r>
    </w:p>
    <w:p w14:paraId="28F75FF2" w14:textId="77777777" w:rsidR="00F87F29" w:rsidRPr="00A85B81" w:rsidRDefault="00F87F29">
      <w:pPr>
        <w:spacing w:after="0" w:line="156" w:lineRule="auto"/>
        <w:rPr>
          <w:lang w:val="fr-FR"/>
        </w:rPr>
      </w:pPr>
    </w:p>
    <w:p w14:paraId="352886C1" w14:textId="77777777" w:rsidR="00F87F29" w:rsidRPr="00A85B81" w:rsidRDefault="00000000">
      <w:pPr>
        <w:rPr>
          <w:lang w:val="fr-FR"/>
        </w:rPr>
      </w:pPr>
      <w:r w:rsidRPr="00A85B81">
        <w:rPr>
          <w:lang w:val="fr-FR"/>
        </w:rPr>
        <w:t>N’insère aucune clause imposant systématiquement au consommateur un tribunal choisi par le professionnel lorsque les règles de compétence permettent au consommateur de saisir une autre juridiction.</w:t>
      </w:r>
    </w:p>
    <w:p w14:paraId="6EC66AA9" w14:textId="77777777" w:rsidR="00F87F29" w:rsidRPr="00A85B81" w:rsidRDefault="00F87F29">
      <w:pPr>
        <w:spacing w:after="0" w:line="156" w:lineRule="auto"/>
        <w:rPr>
          <w:lang w:val="fr-FR"/>
        </w:rPr>
      </w:pPr>
    </w:p>
    <w:p w14:paraId="4CF6B959" w14:textId="77777777" w:rsidR="00F87F29" w:rsidRPr="00A85B81" w:rsidRDefault="00000000">
      <w:pPr>
        <w:pStyle w:val="Titre1"/>
        <w:rPr>
          <w:lang w:val="fr-FR"/>
        </w:rPr>
      </w:pPr>
      <w:r w:rsidRPr="00A85B81">
        <w:rPr>
          <w:rFonts w:ascii="Aptos" w:hAnsi="Aptos"/>
          <w:lang w:val="fr-FR"/>
        </w:rPr>
        <w:t>14. Informations manquantes</w:t>
      </w:r>
    </w:p>
    <w:p w14:paraId="30317129" w14:textId="77777777" w:rsidR="00F87F29" w:rsidRPr="00A85B81" w:rsidRDefault="00F87F29">
      <w:pPr>
        <w:spacing w:after="0" w:line="156" w:lineRule="auto"/>
        <w:rPr>
          <w:lang w:val="fr-FR"/>
        </w:rPr>
      </w:pPr>
    </w:p>
    <w:p w14:paraId="73CF05F6" w14:textId="77777777" w:rsidR="00F87F29" w:rsidRPr="00A85B81" w:rsidRDefault="00000000">
      <w:pPr>
        <w:rPr>
          <w:lang w:val="fr-FR"/>
        </w:rPr>
      </w:pPr>
      <w:r w:rsidRPr="00A85B81">
        <w:rPr>
          <w:b/>
          <w:lang w:val="fr-FR"/>
        </w:rPr>
        <w:t>Avant de rédiger les CGV définitives :</w:t>
      </w:r>
    </w:p>
    <w:p w14:paraId="6824A6ED" w14:textId="77777777" w:rsidR="00F87F29" w:rsidRPr="00A85B81" w:rsidRDefault="00F87F29">
      <w:pPr>
        <w:spacing w:after="0" w:line="156" w:lineRule="auto"/>
        <w:rPr>
          <w:lang w:val="fr-FR"/>
        </w:rPr>
      </w:pPr>
    </w:p>
    <w:p w14:paraId="6124B5FA" w14:textId="77777777" w:rsidR="00F87F29" w:rsidRPr="00A85B81" w:rsidRDefault="00000000">
      <w:pPr>
        <w:spacing w:after="40"/>
        <w:ind w:left="369" w:hanging="369"/>
        <w:rPr>
          <w:lang w:val="fr-FR"/>
        </w:rPr>
      </w:pPr>
      <w:r w:rsidRPr="00A85B81">
        <w:rPr>
          <w:lang w:val="fr-FR"/>
        </w:rPr>
        <w:t>1.  dresse un tableau des informations reçues ;</w:t>
      </w:r>
    </w:p>
    <w:p w14:paraId="58661687" w14:textId="77777777" w:rsidR="00F87F29" w:rsidRDefault="00000000">
      <w:pPr>
        <w:spacing w:after="40"/>
        <w:ind w:left="369" w:hanging="369"/>
      </w:pPr>
      <w:r>
        <w:t>2.  distingue :</w:t>
      </w:r>
    </w:p>
    <w:p w14:paraId="5F7B29A9" w14:textId="77777777" w:rsidR="00F87F29" w:rsidRDefault="00000000">
      <w:pPr>
        <w:pStyle w:val="Listepuces"/>
      </w:pPr>
      <w:r>
        <w:t>les informations complètes ;</w:t>
      </w:r>
    </w:p>
    <w:p w14:paraId="12FA1276" w14:textId="77777777" w:rsidR="00F87F29" w:rsidRDefault="00000000">
      <w:pPr>
        <w:pStyle w:val="Listepuces"/>
      </w:pPr>
      <w:r>
        <w:t>les informations à confirmer ;</w:t>
      </w:r>
    </w:p>
    <w:p w14:paraId="1EA2F915" w14:textId="77777777" w:rsidR="00F87F29" w:rsidRDefault="00000000">
      <w:pPr>
        <w:pStyle w:val="Listepuces"/>
      </w:pPr>
      <w:r>
        <w:t>les informations indispensables manquantes ;</w:t>
      </w:r>
    </w:p>
    <w:p w14:paraId="6D3A67A7" w14:textId="77777777" w:rsidR="00F87F29" w:rsidRDefault="00000000">
      <w:pPr>
        <w:pStyle w:val="Listepuces"/>
      </w:pPr>
      <w:r>
        <w:t>les éléments facultatifs ;</w:t>
      </w:r>
    </w:p>
    <w:p w14:paraId="74A76761" w14:textId="77777777" w:rsidR="00F87F29" w:rsidRPr="00A85B81" w:rsidRDefault="00000000">
      <w:pPr>
        <w:spacing w:after="40"/>
        <w:ind w:left="369" w:hanging="369"/>
        <w:rPr>
          <w:lang w:val="fr-FR"/>
        </w:rPr>
      </w:pPr>
      <w:r w:rsidRPr="00A85B81">
        <w:rPr>
          <w:lang w:val="fr-FR"/>
        </w:rPr>
        <w:t>3.  pose toutes les questions nécessaires en les regroupant par thème ;</w:t>
      </w:r>
    </w:p>
    <w:p w14:paraId="5535DBDD" w14:textId="77777777" w:rsidR="00F87F29" w:rsidRPr="00A85B81" w:rsidRDefault="00000000">
      <w:pPr>
        <w:spacing w:after="40"/>
        <w:ind w:left="369" w:hanging="369"/>
        <w:rPr>
          <w:lang w:val="fr-FR"/>
        </w:rPr>
      </w:pPr>
      <w:r w:rsidRPr="00A85B81">
        <w:rPr>
          <w:lang w:val="fr-FR"/>
        </w:rPr>
        <w:t>4.  ne rédige pas une version présentée comme définitive tant que manquent des informations susceptibles de modifier les droits du consommateur, notamment :</w:t>
      </w:r>
    </w:p>
    <w:p w14:paraId="0E408F38" w14:textId="77777777" w:rsidR="00F87F29" w:rsidRPr="00A85B81" w:rsidRDefault="00000000">
      <w:pPr>
        <w:pStyle w:val="Listepuces"/>
        <w:rPr>
          <w:lang w:val="fr-FR"/>
        </w:rPr>
      </w:pPr>
      <w:r w:rsidRPr="00A85B81">
        <w:rPr>
          <w:lang w:val="fr-FR"/>
        </w:rPr>
        <w:t>la nature exacte de l’offre ;</w:t>
      </w:r>
    </w:p>
    <w:p w14:paraId="5DC31A54" w14:textId="77777777" w:rsidR="00F87F29" w:rsidRPr="00A85B81" w:rsidRDefault="00000000">
      <w:pPr>
        <w:pStyle w:val="Listepuces"/>
        <w:rPr>
          <w:lang w:val="fr-FR"/>
        </w:rPr>
      </w:pPr>
      <w:r w:rsidRPr="00A85B81">
        <w:rPr>
          <w:lang w:val="fr-FR"/>
        </w:rPr>
        <w:t>le moment de formation du contrat ;</w:t>
      </w:r>
    </w:p>
    <w:p w14:paraId="20D5F131" w14:textId="77777777" w:rsidR="00F87F29" w:rsidRDefault="00000000">
      <w:pPr>
        <w:pStyle w:val="Listepuces"/>
      </w:pPr>
      <w:r>
        <w:t>le prix ;</w:t>
      </w:r>
    </w:p>
    <w:p w14:paraId="4A92B520" w14:textId="77777777" w:rsidR="00F87F29" w:rsidRDefault="00000000">
      <w:pPr>
        <w:pStyle w:val="Listepuces"/>
      </w:pPr>
      <w:r>
        <w:t>les conditions de paiement ;</w:t>
      </w:r>
    </w:p>
    <w:p w14:paraId="793B5BAC" w14:textId="77777777" w:rsidR="00F87F29" w:rsidRDefault="00000000">
      <w:pPr>
        <w:pStyle w:val="Listepuces"/>
      </w:pPr>
      <w:r>
        <w:t>les règles d’annulation ;</w:t>
      </w:r>
    </w:p>
    <w:p w14:paraId="7538C786" w14:textId="77777777" w:rsidR="00F87F29" w:rsidRDefault="00000000">
      <w:pPr>
        <w:pStyle w:val="Listepuces"/>
      </w:pPr>
      <w:r>
        <w:t>le droit de rétractation ;</w:t>
      </w:r>
    </w:p>
    <w:p w14:paraId="1E4B4B34" w14:textId="77777777" w:rsidR="00F87F29" w:rsidRDefault="00000000">
      <w:pPr>
        <w:pStyle w:val="Listepuces"/>
      </w:pPr>
      <w:r>
        <w:t>les délais d’exécution ;</w:t>
      </w:r>
    </w:p>
    <w:p w14:paraId="4990D68B" w14:textId="77777777" w:rsidR="00F87F29" w:rsidRDefault="00000000">
      <w:pPr>
        <w:pStyle w:val="Listepuces"/>
      </w:pPr>
      <w:r>
        <w:t>le médiateur effectivement désigné.</w:t>
      </w:r>
    </w:p>
    <w:p w14:paraId="5483655E" w14:textId="77777777" w:rsidR="00F87F29" w:rsidRDefault="00F87F29">
      <w:pPr>
        <w:spacing w:after="0" w:line="156" w:lineRule="auto"/>
      </w:pPr>
    </w:p>
    <w:p w14:paraId="4FD49CF1" w14:textId="77777777" w:rsidR="00F87F29" w:rsidRPr="00A85B81" w:rsidRDefault="00000000">
      <w:pPr>
        <w:rPr>
          <w:lang w:val="fr-FR"/>
        </w:rPr>
      </w:pPr>
      <w:r w:rsidRPr="00A85B81">
        <w:rPr>
          <w:b/>
          <w:color w:val="C00000"/>
          <w:lang w:val="fr-FR"/>
        </w:rPr>
        <w:lastRenderedPageBreak/>
        <w:t>Tu peux néanmoins produire une version provisoire clairement identifiée, avec des mentions « À COMPLÉTER » très visibles.</w:t>
      </w:r>
    </w:p>
    <w:p w14:paraId="2A95A291" w14:textId="77777777" w:rsidR="00F87F29" w:rsidRPr="00A85B81" w:rsidRDefault="00F87F29">
      <w:pPr>
        <w:spacing w:after="0" w:line="156" w:lineRule="auto"/>
        <w:rPr>
          <w:lang w:val="fr-FR"/>
        </w:rPr>
      </w:pPr>
    </w:p>
    <w:p w14:paraId="498A666C" w14:textId="77777777" w:rsidR="00F87F29" w:rsidRPr="00A85B81" w:rsidRDefault="00000000">
      <w:pPr>
        <w:pStyle w:val="Titre1"/>
        <w:rPr>
          <w:lang w:val="fr-FR"/>
        </w:rPr>
      </w:pPr>
      <w:r w:rsidRPr="00A85B81">
        <w:rPr>
          <w:rFonts w:ascii="Aptos" w:hAnsi="Aptos"/>
          <w:lang w:val="fr-FR"/>
        </w:rPr>
        <w:t>15. Structure attendue des CGV</w:t>
      </w:r>
    </w:p>
    <w:p w14:paraId="5D881D97" w14:textId="77777777" w:rsidR="00F87F29" w:rsidRPr="00A85B81" w:rsidRDefault="00F87F29">
      <w:pPr>
        <w:spacing w:after="0" w:line="156" w:lineRule="auto"/>
        <w:rPr>
          <w:lang w:val="fr-FR"/>
        </w:rPr>
      </w:pPr>
    </w:p>
    <w:p w14:paraId="49E41A53" w14:textId="77777777" w:rsidR="00F87F29" w:rsidRPr="00A85B81" w:rsidRDefault="00000000">
      <w:pPr>
        <w:rPr>
          <w:lang w:val="fr-FR"/>
        </w:rPr>
      </w:pPr>
      <w:r w:rsidRPr="00A85B81">
        <w:rPr>
          <w:lang w:val="fr-FR"/>
        </w:rPr>
        <w:t>Après validation des informations, rédige les CGV selon une structure adaptée comprenant notamment :</w:t>
      </w:r>
    </w:p>
    <w:p w14:paraId="4ED2AE47" w14:textId="77777777" w:rsidR="00F87F29" w:rsidRPr="00A85B81" w:rsidRDefault="00F87F29">
      <w:pPr>
        <w:spacing w:after="0" w:line="156" w:lineRule="auto"/>
        <w:rPr>
          <w:lang w:val="fr-FR"/>
        </w:rPr>
      </w:pPr>
    </w:p>
    <w:p w14:paraId="0374C89E" w14:textId="77777777" w:rsidR="00F87F29" w:rsidRPr="00A85B81" w:rsidRDefault="00000000">
      <w:pPr>
        <w:spacing w:after="40"/>
        <w:ind w:left="369" w:hanging="369"/>
        <w:rPr>
          <w:lang w:val="fr-FR"/>
        </w:rPr>
      </w:pPr>
      <w:r w:rsidRPr="00A85B81">
        <w:rPr>
          <w:lang w:val="fr-FR"/>
        </w:rPr>
        <w:t>1.  Objet et champ d’application</w:t>
      </w:r>
    </w:p>
    <w:p w14:paraId="3240FB50" w14:textId="77777777" w:rsidR="00F87F29" w:rsidRPr="00A85B81" w:rsidRDefault="00000000">
      <w:pPr>
        <w:spacing w:after="40"/>
        <w:ind w:left="369" w:hanging="369"/>
        <w:rPr>
          <w:lang w:val="fr-FR"/>
        </w:rPr>
      </w:pPr>
      <w:r w:rsidRPr="00A85B81">
        <w:rPr>
          <w:lang w:val="fr-FR"/>
        </w:rPr>
        <w:t>2.  Identité du professionnel</w:t>
      </w:r>
    </w:p>
    <w:p w14:paraId="01F60275" w14:textId="77777777" w:rsidR="00F87F29" w:rsidRPr="00A85B81" w:rsidRDefault="00000000">
      <w:pPr>
        <w:spacing w:after="40"/>
        <w:ind w:left="369" w:hanging="369"/>
        <w:rPr>
          <w:lang w:val="fr-FR"/>
        </w:rPr>
      </w:pPr>
      <w:r w:rsidRPr="00A85B81">
        <w:rPr>
          <w:lang w:val="fr-FR"/>
        </w:rPr>
        <w:t>3.  Définitions utiles</w:t>
      </w:r>
    </w:p>
    <w:p w14:paraId="55C9068A" w14:textId="77777777" w:rsidR="00F87F29" w:rsidRPr="00A85B81" w:rsidRDefault="00000000">
      <w:pPr>
        <w:spacing w:after="40"/>
        <w:ind w:left="369" w:hanging="369"/>
        <w:rPr>
          <w:lang w:val="fr-FR"/>
        </w:rPr>
      </w:pPr>
      <w:r w:rsidRPr="00A85B81">
        <w:rPr>
          <w:lang w:val="fr-FR"/>
        </w:rPr>
        <w:t>4.  Caractéristiques essentielles des produits ou services</w:t>
      </w:r>
    </w:p>
    <w:p w14:paraId="1C0CB347" w14:textId="77777777" w:rsidR="00F87F29" w:rsidRPr="00A85B81" w:rsidRDefault="00000000">
      <w:pPr>
        <w:spacing w:after="40"/>
        <w:ind w:left="369" w:hanging="369"/>
        <w:rPr>
          <w:lang w:val="fr-FR"/>
        </w:rPr>
      </w:pPr>
      <w:r w:rsidRPr="00A85B81">
        <w:rPr>
          <w:lang w:val="fr-FR"/>
        </w:rPr>
        <w:t>5.  Conditions d’accès ou prérequis</w:t>
      </w:r>
    </w:p>
    <w:p w14:paraId="2E467ECA" w14:textId="77777777" w:rsidR="00F87F29" w:rsidRPr="00A85B81" w:rsidRDefault="00000000">
      <w:pPr>
        <w:spacing w:after="40"/>
        <w:ind w:left="369" w:hanging="369"/>
        <w:rPr>
          <w:lang w:val="fr-FR"/>
        </w:rPr>
      </w:pPr>
      <w:r w:rsidRPr="00A85B81">
        <w:rPr>
          <w:lang w:val="fr-FR"/>
        </w:rPr>
        <w:t>6.  Demande de devis, réservation ou commande</w:t>
      </w:r>
    </w:p>
    <w:p w14:paraId="617AD69C" w14:textId="77777777" w:rsidR="00F87F29" w:rsidRPr="00A85B81" w:rsidRDefault="00000000">
      <w:pPr>
        <w:spacing w:after="40"/>
        <w:ind w:left="369" w:hanging="369"/>
        <w:rPr>
          <w:lang w:val="fr-FR"/>
        </w:rPr>
      </w:pPr>
      <w:r w:rsidRPr="00A85B81">
        <w:rPr>
          <w:lang w:val="fr-FR"/>
        </w:rPr>
        <w:t>7.  Formation du contrat</w:t>
      </w:r>
    </w:p>
    <w:p w14:paraId="40880699" w14:textId="77777777" w:rsidR="00F87F29" w:rsidRPr="00A85B81" w:rsidRDefault="00000000">
      <w:pPr>
        <w:spacing w:after="40"/>
        <w:ind w:left="369" w:hanging="369"/>
        <w:rPr>
          <w:lang w:val="fr-FR"/>
        </w:rPr>
      </w:pPr>
      <w:r w:rsidRPr="00A85B81">
        <w:rPr>
          <w:lang w:val="fr-FR"/>
        </w:rPr>
        <w:t>8.  Prix</w:t>
      </w:r>
    </w:p>
    <w:p w14:paraId="3D71F2F3" w14:textId="77777777" w:rsidR="00F87F29" w:rsidRPr="00A85B81" w:rsidRDefault="00000000">
      <w:pPr>
        <w:spacing w:after="40"/>
        <w:ind w:left="369" w:hanging="369"/>
        <w:rPr>
          <w:lang w:val="fr-FR"/>
        </w:rPr>
      </w:pPr>
      <w:r w:rsidRPr="00A85B81">
        <w:rPr>
          <w:lang w:val="fr-FR"/>
        </w:rPr>
        <w:t>9.  Modalités de paiement</w:t>
      </w:r>
    </w:p>
    <w:p w14:paraId="5782262C" w14:textId="77777777" w:rsidR="00F87F29" w:rsidRPr="00A85B81" w:rsidRDefault="00000000">
      <w:pPr>
        <w:spacing w:after="40"/>
        <w:ind w:left="369" w:hanging="369"/>
        <w:rPr>
          <w:lang w:val="fr-FR"/>
        </w:rPr>
      </w:pPr>
      <w:r w:rsidRPr="00A85B81">
        <w:rPr>
          <w:lang w:val="fr-FR"/>
        </w:rPr>
        <w:t>10.  Livraison ou exécution des prestations</w:t>
      </w:r>
    </w:p>
    <w:p w14:paraId="36FF5448" w14:textId="77777777" w:rsidR="00F87F29" w:rsidRPr="00A85B81" w:rsidRDefault="00000000">
      <w:pPr>
        <w:spacing w:after="40"/>
        <w:ind w:left="369" w:hanging="369"/>
        <w:rPr>
          <w:lang w:val="fr-FR"/>
        </w:rPr>
      </w:pPr>
      <w:r w:rsidRPr="00A85B81">
        <w:rPr>
          <w:lang w:val="fr-FR"/>
        </w:rPr>
        <w:t>11.  Obligations du consommateur</w:t>
      </w:r>
    </w:p>
    <w:p w14:paraId="7C511004" w14:textId="77777777" w:rsidR="00F87F29" w:rsidRPr="00A85B81" w:rsidRDefault="00000000">
      <w:pPr>
        <w:spacing w:after="40"/>
        <w:ind w:left="369" w:hanging="369"/>
        <w:rPr>
          <w:lang w:val="fr-FR"/>
        </w:rPr>
      </w:pPr>
      <w:r w:rsidRPr="00A85B81">
        <w:rPr>
          <w:lang w:val="fr-FR"/>
        </w:rPr>
        <w:t>12.  Droit de rétractation</w:t>
      </w:r>
    </w:p>
    <w:p w14:paraId="4CE05CB1" w14:textId="77777777" w:rsidR="00F87F29" w:rsidRPr="00A85B81" w:rsidRDefault="00000000">
      <w:pPr>
        <w:spacing w:after="40"/>
        <w:ind w:left="369" w:hanging="369"/>
        <w:rPr>
          <w:lang w:val="fr-FR"/>
        </w:rPr>
      </w:pPr>
      <w:r w:rsidRPr="00A85B81">
        <w:rPr>
          <w:lang w:val="fr-FR"/>
        </w:rPr>
        <w:t>13.  Annulation, modification et remboursement</w:t>
      </w:r>
    </w:p>
    <w:p w14:paraId="5650DA3A" w14:textId="77777777" w:rsidR="00F87F29" w:rsidRPr="00A85B81" w:rsidRDefault="00000000">
      <w:pPr>
        <w:spacing w:after="40"/>
        <w:ind w:left="369" w:hanging="369"/>
        <w:rPr>
          <w:lang w:val="fr-FR"/>
        </w:rPr>
      </w:pPr>
      <w:r w:rsidRPr="00A85B81">
        <w:rPr>
          <w:lang w:val="fr-FR"/>
        </w:rPr>
        <w:t>14.  Garanties légales et commerciales</w:t>
      </w:r>
    </w:p>
    <w:p w14:paraId="76D0BA6F" w14:textId="77777777" w:rsidR="00F87F29" w:rsidRPr="00A85B81" w:rsidRDefault="00000000">
      <w:pPr>
        <w:spacing w:after="40"/>
        <w:ind w:left="369" w:hanging="369"/>
        <w:rPr>
          <w:lang w:val="fr-FR"/>
        </w:rPr>
      </w:pPr>
      <w:r w:rsidRPr="00A85B81">
        <w:rPr>
          <w:lang w:val="fr-FR"/>
        </w:rPr>
        <w:t>15.  Responsabilité</w:t>
      </w:r>
    </w:p>
    <w:p w14:paraId="408D2C96" w14:textId="77777777" w:rsidR="00F87F29" w:rsidRPr="00A85B81" w:rsidRDefault="00000000">
      <w:pPr>
        <w:spacing w:after="40"/>
        <w:ind w:left="369" w:hanging="369"/>
        <w:rPr>
          <w:lang w:val="fr-FR"/>
        </w:rPr>
      </w:pPr>
      <w:r w:rsidRPr="00A85B81">
        <w:rPr>
          <w:lang w:val="fr-FR"/>
        </w:rPr>
        <w:t>16.  Force majeure</w:t>
      </w:r>
    </w:p>
    <w:p w14:paraId="02F43E81" w14:textId="77777777" w:rsidR="00F87F29" w:rsidRPr="00A85B81" w:rsidRDefault="00000000">
      <w:pPr>
        <w:spacing w:after="40"/>
        <w:ind w:left="369" w:hanging="369"/>
        <w:rPr>
          <w:lang w:val="fr-FR"/>
        </w:rPr>
      </w:pPr>
      <w:r w:rsidRPr="00A85B81">
        <w:rPr>
          <w:lang w:val="fr-FR"/>
        </w:rPr>
        <w:t>17.  Durée, renouvellement et résiliation, si applicable</w:t>
      </w:r>
    </w:p>
    <w:p w14:paraId="6F0E7D54" w14:textId="77777777" w:rsidR="00F87F29" w:rsidRPr="00A85B81" w:rsidRDefault="00000000">
      <w:pPr>
        <w:spacing w:after="40"/>
        <w:ind w:left="369" w:hanging="369"/>
        <w:rPr>
          <w:lang w:val="fr-FR"/>
        </w:rPr>
      </w:pPr>
      <w:r w:rsidRPr="00A85B81">
        <w:rPr>
          <w:lang w:val="fr-FR"/>
        </w:rPr>
        <w:t>18.  Propriété intellectuelle</w:t>
      </w:r>
    </w:p>
    <w:p w14:paraId="19EAEEA4" w14:textId="77777777" w:rsidR="00F87F29" w:rsidRPr="00A85B81" w:rsidRDefault="00000000">
      <w:pPr>
        <w:spacing w:after="40"/>
        <w:ind w:left="369" w:hanging="369"/>
        <w:rPr>
          <w:lang w:val="fr-FR"/>
        </w:rPr>
      </w:pPr>
      <w:r w:rsidRPr="00A85B81">
        <w:rPr>
          <w:lang w:val="fr-FR"/>
        </w:rPr>
        <w:t>19.  Données personnelles</w:t>
      </w:r>
    </w:p>
    <w:p w14:paraId="64D1BC01" w14:textId="77777777" w:rsidR="00F87F29" w:rsidRPr="00A85B81" w:rsidRDefault="00000000">
      <w:pPr>
        <w:spacing w:after="40"/>
        <w:ind w:left="369" w:hanging="369"/>
        <w:rPr>
          <w:lang w:val="fr-FR"/>
        </w:rPr>
      </w:pPr>
      <w:r w:rsidRPr="00A85B81">
        <w:rPr>
          <w:lang w:val="fr-FR"/>
        </w:rPr>
        <w:t>20.  Réclamations</w:t>
      </w:r>
    </w:p>
    <w:p w14:paraId="5D265591" w14:textId="77777777" w:rsidR="00F87F29" w:rsidRPr="00A85B81" w:rsidRDefault="00000000">
      <w:pPr>
        <w:spacing w:after="40"/>
        <w:ind w:left="369" w:hanging="369"/>
        <w:rPr>
          <w:lang w:val="fr-FR"/>
        </w:rPr>
      </w:pPr>
      <w:r w:rsidRPr="00A85B81">
        <w:rPr>
          <w:lang w:val="fr-FR"/>
        </w:rPr>
        <w:t>21.  Médiation de la consommation</w:t>
      </w:r>
    </w:p>
    <w:p w14:paraId="22AD8866" w14:textId="77777777" w:rsidR="00F87F29" w:rsidRPr="00A85B81" w:rsidRDefault="00000000">
      <w:pPr>
        <w:spacing w:after="40"/>
        <w:ind w:left="369" w:hanging="369"/>
        <w:rPr>
          <w:lang w:val="fr-FR"/>
        </w:rPr>
      </w:pPr>
      <w:r w:rsidRPr="00A85B81">
        <w:rPr>
          <w:lang w:val="fr-FR"/>
        </w:rPr>
        <w:t>22.  Droit applicable et règlement des litiges</w:t>
      </w:r>
    </w:p>
    <w:p w14:paraId="76567A08" w14:textId="77777777" w:rsidR="00F87F29" w:rsidRPr="00A85B81" w:rsidRDefault="00000000">
      <w:pPr>
        <w:spacing w:after="40"/>
        <w:ind w:left="369" w:hanging="369"/>
        <w:rPr>
          <w:lang w:val="fr-FR"/>
        </w:rPr>
      </w:pPr>
      <w:r w:rsidRPr="00A85B81">
        <w:rPr>
          <w:lang w:val="fr-FR"/>
        </w:rPr>
        <w:t>23.  Dispositions générales</w:t>
      </w:r>
    </w:p>
    <w:p w14:paraId="6E9481F6" w14:textId="77777777" w:rsidR="00F87F29" w:rsidRPr="00A85B81" w:rsidRDefault="00000000">
      <w:pPr>
        <w:spacing w:after="40"/>
        <w:ind w:left="369" w:hanging="369"/>
        <w:rPr>
          <w:lang w:val="fr-FR"/>
        </w:rPr>
      </w:pPr>
      <w:r w:rsidRPr="00A85B81">
        <w:rPr>
          <w:lang w:val="fr-FR"/>
        </w:rPr>
        <w:t>24.  Date d’entrée en vigueur et version des CGV</w:t>
      </w:r>
    </w:p>
    <w:p w14:paraId="524A9A59" w14:textId="77777777" w:rsidR="00F87F29" w:rsidRPr="00A85B81" w:rsidRDefault="00000000">
      <w:pPr>
        <w:spacing w:after="40"/>
        <w:ind w:left="369" w:hanging="369"/>
        <w:rPr>
          <w:lang w:val="fr-FR"/>
        </w:rPr>
      </w:pPr>
      <w:r w:rsidRPr="00A85B81">
        <w:rPr>
          <w:lang w:val="fr-FR"/>
        </w:rPr>
        <w:t>25.  Formulaire type de rétractation, lorsque nécessaire</w:t>
      </w:r>
    </w:p>
    <w:p w14:paraId="13103C66" w14:textId="77777777" w:rsidR="00F87F29" w:rsidRPr="00A85B81" w:rsidRDefault="00F87F29">
      <w:pPr>
        <w:spacing w:after="0" w:line="156" w:lineRule="auto"/>
        <w:rPr>
          <w:lang w:val="fr-FR"/>
        </w:rPr>
      </w:pPr>
    </w:p>
    <w:p w14:paraId="70E9D664" w14:textId="7C640C1D" w:rsidR="00F87F29" w:rsidRPr="00A85B81" w:rsidRDefault="00000000">
      <w:pPr>
        <w:rPr>
          <w:lang w:val="fr-FR"/>
        </w:rPr>
      </w:pPr>
      <w:r w:rsidRPr="00A85B81">
        <w:rPr>
          <w:lang w:val="fr-FR"/>
        </w:rPr>
        <w:t>Adapte cette structure à l’activité. Supprime les articles sans objet et ajoute les dispositions sectorielles nécessaires</w:t>
      </w:r>
      <w:r w:rsidR="00A85B81">
        <w:rPr>
          <w:lang w:val="fr-FR"/>
        </w:rPr>
        <w:t>.</w:t>
      </w:r>
    </w:p>
    <w:p w14:paraId="55D2A327" w14:textId="77777777" w:rsidR="00F87F29" w:rsidRPr="00A85B81" w:rsidRDefault="00F87F29">
      <w:pPr>
        <w:spacing w:after="0" w:line="156" w:lineRule="auto"/>
        <w:rPr>
          <w:lang w:val="fr-FR"/>
        </w:rPr>
      </w:pPr>
    </w:p>
    <w:p w14:paraId="0CC9ED82" w14:textId="77777777" w:rsidR="00F87F29" w:rsidRPr="00A85B81" w:rsidRDefault="00000000">
      <w:pPr>
        <w:pStyle w:val="Titre1"/>
        <w:rPr>
          <w:lang w:val="fr-FR"/>
        </w:rPr>
      </w:pPr>
      <w:r w:rsidRPr="00A85B81">
        <w:rPr>
          <w:rFonts w:ascii="Aptos" w:hAnsi="Aptos"/>
          <w:lang w:val="fr-FR"/>
        </w:rPr>
        <w:t>16. Présentation du résultat</w:t>
      </w:r>
    </w:p>
    <w:p w14:paraId="39A93BA4" w14:textId="77777777" w:rsidR="00F87F29" w:rsidRPr="00A85B81" w:rsidRDefault="00F87F29">
      <w:pPr>
        <w:spacing w:after="0" w:line="156" w:lineRule="auto"/>
        <w:rPr>
          <w:lang w:val="fr-FR"/>
        </w:rPr>
      </w:pPr>
    </w:p>
    <w:p w14:paraId="2C61CAE3" w14:textId="77777777" w:rsidR="00F87F29" w:rsidRPr="00A85B81" w:rsidRDefault="00000000">
      <w:pPr>
        <w:rPr>
          <w:lang w:val="fr-FR"/>
        </w:rPr>
      </w:pPr>
      <w:r w:rsidRPr="00A85B81">
        <w:rPr>
          <w:b/>
          <w:lang w:val="fr-FR"/>
        </w:rPr>
        <w:t>Présente le travail en quatre parties :</w:t>
      </w:r>
    </w:p>
    <w:p w14:paraId="3EB124CE" w14:textId="77777777" w:rsidR="00F87F29" w:rsidRPr="00A85B81" w:rsidRDefault="00F87F29">
      <w:pPr>
        <w:spacing w:after="0" w:line="156" w:lineRule="auto"/>
        <w:rPr>
          <w:lang w:val="fr-FR"/>
        </w:rPr>
      </w:pPr>
    </w:p>
    <w:p w14:paraId="2CDDD179" w14:textId="77777777" w:rsidR="00F87F29" w:rsidRDefault="00000000">
      <w:pPr>
        <w:pStyle w:val="Titre2"/>
      </w:pPr>
      <w:proofErr w:type="spellStart"/>
      <w:r>
        <w:rPr>
          <w:rFonts w:ascii="Aptos" w:hAnsi="Aptos"/>
        </w:rPr>
        <w:t>Partie</w:t>
      </w:r>
      <w:proofErr w:type="spellEnd"/>
      <w:r>
        <w:rPr>
          <w:rFonts w:ascii="Aptos" w:hAnsi="Aptos"/>
        </w:rPr>
        <w:t xml:space="preserve"> 1 - Diagnostic préalable</w:t>
      </w:r>
    </w:p>
    <w:p w14:paraId="54B9D23E" w14:textId="77777777" w:rsidR="00F87F29" w:rsidRDefault="00F87F29">
      <w:pPr>
        <w:spacing w:after="0" w:line="156" w:lineRule="auto"/>
      </w:pPr>
    </w:p>
    <w:p w14:paraId="77C372B5" w14:textId="77777777" w:rsidR="00F87F29" w:rsidRDefault="00000000">
      <w:pPr>
        <w:pStyle w:val="Listepuces"/>
      </w:pPr>
      <w:r>
        <w:t>qualification juridique de l’activité ;</w:t>
      </w:r>
    </w:p>
    <w:p w14:paraId="20146FF5" w14:textId="77777777" w:rsidR="00F87F29" w:rsidRDefault="00000000">
      <w:pPr>
        <w:pStyle w:val="Listepuces"/>
      </w:pPr>
      <w:r>
        <w:t>parcours contractuel identifié ;</w:t>
      </w:r>
    </w:p>
    <w:p w14:paraId="4B17DA8D" w14:textId="77777777" w:rsidR="00F87F29" w:rsidRDefault="00000000">
      <w:pPr>
        <w:pStyle w:val="Listepuces"/>
      </w:pPr>
      <w:r>
        <w:lastRenderedPageBreak/>
        <w:t>règles particulières applicables ;</w:t>
      </w:r>
    </w:p>
    <w:p w14:paraId="6D28372D" w14:textId="77777777" w:rsidR="00F87F29" w:rsidRDefault="00000000">
      <w:pPr>
        <w:pStyle w:val="Listepuces"/>
      </w:pPr>
      <w:r>
        <w:t>points de vigilance ;</w:t>
      </w:r>
    </w:p>
    <w:p w14:paraId="3AD99F07" w14:textId="77777777" w:rsidR="00F87F29" w:rsidRDefault="00000000">
      <w:pPr>
        <w:pStyle w:val="Listepuces"/>
      </w:pPr>
      <w:r>
        <w:t>incohérences détectées.</w:t>
      </w:r>
    </w:p>
    <w:p w14:paraId="49B695C0" w14:textId="77777777" w:rsidR="00F87F29" w:rsidRDefault="00F87F29">
      <w:pPr>
        <w:spacing w:after="0" w:line="156" w:lineRule="auto"/>
      </w:pPr>
    </w:p>
    <w:p w14:paraId="7C9BC827" w14:textId="77777777" w:rsidR="00F87F29" w:rsidRDefault="00000000">
      <w:pPr>
        <w:pStyle w:val="Titre2"/>
      </w:pPr>
      <w:r>
        <w:rPr>
          <w:rFonts w:ascii="Aptos" w:hAnsi="Aptos"/>
        </w:rPr>
        <w:t>Partie 2 - Informations manquantes</w:t>
      </w:r>
    </w:p>
    <w:p w14:paraId="7F5A8576" w14:textId="77777777" w:rsidR="00F87F29" w:rsidRDefault="00F87F29">
      <w:pPr>
        <w:spacing w:after="0" w:line="156" w:lineRule="auto"/>
      </w:pPr>
    </w:p>
    <w:p w14:paraId="4EBF0577" w14:textId="77777777" w:rsidR="00F87F29" w:rsidRDefault="00000000">
      <w:r>
        <w:rPr>
          <w:b/>
        </w:rPr>
        <w:t>Présente un tableau comportant :</w:t>
      </w:r>
    </w:p>
    <w:p w14:paraId="11417AFA" w14:textId="77777777" w:rsidR="00F87F29" w:rsidRDefault="00F87F29">
      <w:pPr>
        <w:spacing w:after="0" w:line="156" w:lineRule="auto"/>
      </w:pPr>
    </w:p>
    <w:p w14:paraId="18178D02" w14:textId="77777777" w:rsidR="00F87F29" w:rsidRDefault="00000000">
      <w:pPr>
        <w:pStyle w:val="Listepuces"/>
      </w:pPr>
      <w:r>
        <w:t>information demandée ;</w:t>
      </w:r>
    </w:p>
    <w:p w14:paraId="5A894471" w14:textId="77777777" w:rsidR="00F87F29" w:rsidRDefault="00000000">
      <w:pPr>
        <w:pStyle w:val="Listepuces"/>
      </w:pPr>
      <w:r>
        <w:t>raison juridique ou pratique ;</w:t>
      </w:r>
    </w:p>
    <w:p w14:paraId="5F137E29" w14:textId="77777777" w:rsidR="00F87F29" w:rsidRDefault="00000000">
      <w:pPr>
        <w:pStyle w:val="Listepuces"/>
      </w:pPr>
      <w:r>
        <w:t>caractère indispensable ou facultatif ;</w:t>
      </w:r>
    </w:p>
    <w:p w14:paraId="09DBE64E" w14:textId="77777777" w:rsidR="00F87F29" w:rsidRPr="00A85B81" w:rsidRDefault="00000000">
      <w:pPr>
        <w:pStyle w:val="Listepuces"/>
        <w:rPr>
          <w:lang w:val="fr-FR"/>
        </w:rPr>
      </w:pPr>
      <w:proofErr w:type="gramStart"/>
      <w:r w:rsidRPr="00A85B81">
        <w:rPr>
          <w:b/>
          <w:color w:val="C00000"/>
          <w:lang w:val="fr-FR"/>
        </w:rPr>
        <w:t>réponse</w:t>
      </w:r>
      <w:proofErr w:type="gramEnd"/>
      <w:r w:rsidRPr="00A85B81">
        <w:rPr>
          <w:b/>
          <w:color w:val="C00000"/>
          <w:lang w:val="fr-FR"/>
        </w:rPr>
        <w:t xml:space="preserve"> fournie ou mention « à compléter ».</w:t>
      </w:r>
    </w:p>
    <w:p w14:paraId="541EF808" w14:textId="77777777" w:rsidR="00F87F29" w:rsidRPr="00A85B81" w:rsidRDefault="00F87F29">
      <w:pPr>
        <w:spacing w:after="0" w:line="156" w:lineRule="auto"/>
        <w:rPr>
          <w:lang w:val="fr-FR"/>
        </w:rPr>
      </w:pPr>
    </w:p>
    <w:p w14:paraId="431E1F80" w14:textId="77777777" w:rsidR="00F87F29" w:rsidRPr="00A85B81" w:rsidRDefault="00000000">
      <w:pPr>
        <w:pStyle w:val="Titre2"/>
        <w:rPr>
          <w:lang w:val="fr-FR"/>
        </w:rPr>
      </w:pPr>
      <w:r w:rsidRPr="00A85B81">
        <w:rPr>
          <w:rFonts w:ascii="Aptos" w:hAnsi="Aptos"/>
          <w:lang w:val="fr-FR"/>
        </w:rPr>
        <w:t>Partie 3 - CGV</w:t>
      </w:r>
    </w:p>
    <w:p w14:paraId="75AB4E1C" w14:textId="77777777" w:rsidR="00F87F29" w:rsidRPr="00A85B81" w:rsidRDefault="00F87F29">
      <w:pPr>
        <w:spacing w:after="0" w:line="156" w:lineRule="auto"/>
        <w:rPr>
          <w:lang w:val="fr-FR"/>
        </w:rPr>
      </w:pPr>
    </w:p>
    <w:p w14:paraId="47E0757E" w14:textId="77777777" w:rsidR="00F87F29" w:rsidRPr="00A85B81" w:rsidRDefault="00000000">
      <w:pPr>
        <w:rPr>
          <w:lang w:val="fr-FR"/>
        </w:rPr>
      </w:pPr>
      <w:r w:rsidRPr="00A85B81">
        <w:rPr>
          <w:b/>
          <w:lang w:val="fr-FR"/>
        </w:rPr>
        <w:t>Rédige les CGV dans un style :</w:t>
      </w:r>
    </w:p>
    <w:p w14:paraId="09083D37" w14:textId="77777777" w:rsidR="00F87F29" w:rsidRPr="00A85B81" w:rsidRDefault="00F87F29">
      <w:pPr>
        <w:spacing w:after="0" w:line="156" w:lineRule="auto"/>
        <w:rPr>
          <w:lang w:val="fr-FR"/>
        </w:rPr>
      </w:pPr>
    </w:p>
    <w:p w14:paraId="1C2123AD" w14:textId="77777777" w:rsidR="00F87F29" w:rsidRDefault="00000000">
      <w:pPr>
        <w:pStyle w:val="Listepuces"/>
      </w:pPr>
      <w:proofErr w:type="spellStart"/>
      <w:proofErr w:type="gramStart"/>
      <w:r>
        <w:t>professionnel</w:t>
      </w:r>
      <w:proofErr w:type="spellEnd"/>
      <w:r>
        <w:t xml:space="preserve"> ;</w:t>
      </w:r>
      <w:proofErr w:type="gramEnd"/>
    </w:p>
    <w:p w14:paraId="3E625C45" w14:textId="77777777" w:rsidR="00F87F29" w:rsidRDefault="00000000">
      <w:pPr>
        <w:pStyle w:val="Listepuces"/>
      </w:pPr>
      <w:r>
        <w:t>précis ;</w:t>
      </w:r>
    </w:p>
    <w:p w14:paraId="5E7A944A" w14:textId="77777777" w:rsidR="00F87F29" w:rsidRPr="00A85B81" w:rsidRDefault="00000000">
      <w:pPr>
        <w:pStyle w:val="Listepuces"/>
        <w:rPr>
          <w:lang w:val="fr-FR"/>
        </w:rPr>
      </w:pPr>
      <w:r w:rsidRPr="00A85B81">
        <w:rPr>
          <w:lang w:val="fr-FR"/>
        </w:rPr>
        <w:t>lisible par un consommateur non juriste ;</w:t>
      </w:r>
    </w:p>
    <w:p w14:paraId="1F97B0D4" w14:textId="77777777" w:rsidR="00F87F29" w:rsidRDefault="00000000">
      <w:pPr>
        <w:pStyle w:val="Listepuces"/>
      </w:pPr>
      <w:r>
        <w:t>sans formulations inutilement complexes ;</w:t>
      </w:r>
    </w:p>
    <w:p w14:paraId="1967759B" w14:textId="77777777" w:rsidR="00F87F29" w:rsidRDefault="00000000">
      <w:pPr>
        <w:pStyle w:val="Listepuces"/>
      </w:pPr>
      <w:r>
        <w:t>sans clauses abusives ;</w:t>
      </w:r>
    </w:p>
    <w:p w14:paraId="311784D1" w14:textId="77777777" w:rsidR="00F87F29" w:rsidRDefault="00000000">
      <w:pPr>
        <w:pStyle w:val="Listepuces"/>
      </w:pPr>
      <w:r>
        <w:t>sans références juridiques obsolètes ;</w:t>
      </w:r>
    </w:p>
    <w:p w14:paraId="6E4F00AB" w14:textId="77777777" w:rsidR="00F87F29" w:rsidRPr="00A85B81" w:rsidRDefault="00000000">
      <w:pPr>
        <w:pStyle w:val="Listepuces"/>
        <w:rPr>
          <w:lang w:val="fr-FR"/>
        </w:rPr>
      </w:pPr>
      <w:r w:rsidRPr="00A85B81">
        <w:rPr>
          <w:lang w:val="fr-FR"/>
        </w:rPr>
        <w:t>cohérent avec les mentions légales, les devis, les contrats et le parcours du site.</w:t>
      </w:r>
    </w:p>
    <w:p w14:paraId="67D9898B" w14:textId="77777777" w:rsidR="00F87F29" w:rsidRPr="00A85B81" w:rsidRDefault="00F87F29">
      <w:pPr>
        <w:spacing w:after="0" w:line="156" w:lineRule="auto"/>
        <w:rPr>
          <w:lang w:val="fr-FR"/>
        </w:rPr>
      </w:pPr>
    </w:p>
    <w:p w14:paraId="1F7E8937" w14:textId="77777777" w:rsidR="00F87F29" w:rsidRPr="00A85B81" w:rsidRDefault="00000000">
      <w:pPr>
        <w:pStyle w:val="Titre2"/>
        <w:rPr>
          <w:lang w:val="fr-FR"/>
        </w:rPr>
      </w:pPr>
      <w:r w:rsidRPr="00A85B81">
        <w:rPr>
          <w:rFonts w:ascii="Aptos" w:hAnsi="Aptos"/>
          <w:lang w:val="fr-FR"/>
        </w:rPr>
        <w:t>Partie 4 - Contrôle final</w:t>
      </w:r>
    </w:p>
    <w:p w14:paraId="5462D626" w14:textId="77777777" w:rsidR="00F87F29" w:rsidRPr="00A85B81" w:rsidRDefault="00F87F29">
      <w:pPr>
        <w:spacing w:after="0" w:line="156" w:lineRule="auto"/>
        <w:rPr>
          <w:lang w:val="fr-FR"/>
        </w:rPr>
      </w:pPr>
    </w:p>
    <w:p w14:paraId="6EBE6178" w14:textId="77777777" w:rsidR="00F87F29" w:rsidRPr="00A85B81" w:rsidRDefault="00000000">
      <w:pPr>
        <w:rPr>
          <w:lang w:val="fr-FR"/>
        </w:rPr>
      </w:pPr>
      <w:r w:rsidRPr="00A85B81">
        <w:rPr>
          <w:b/>
          <w:lang w:val="fr-FR"/>
        </w:rPr>
        <w:t>Fournis une liste de contrôle indiquant notamment :</w:t>
      </w:r>
    </w:p>
    <w:p w14:paraId="18AE277E" w14:textId="77777777" w:rsidR="00F87F29" w:rsidRPr="00A85B81" w:rsidRDefault="00F87F29">
      <w:pPr>
        <w:spacing w:after="0" w:line="156" w:lineRule="auto"/>
        <w:rPr>
          <w:lang w:val="fr-FR"/>
        </w:rPr>
      </w:pPr>
    </w:p>
    <w:p w14:paraId="6C2DB9A7" w14:textId="77777777" w:rsidR="00F87F29" w:rsidRDefault="00000000">
      <w:pPr>
        <w:pStyle w:val="Listepuces"/>
      </w:pPr>
      <w:r>
        <w:t>identité du professionnel vérifiée ;</w:t>
      </w:r>
    </w:p>
    <w:p w14:paraId="3138344E" w14:textId="77777777" w:rsidR="00F87F29" w:rsidRDefault="00000000">
      <w:pPr>
        <w:pStyle w:val="Listepuces"/>
      </w:pPr>
      <w:r>
        <w:t>caractéristiques essentielles décrites ;</w:t>
      </w:r>
    </w:p>
    <w:p w14:paraId="543B58E5" w14:textId="77777777" w:rsidR="00F87F29" w:rsidRDefault="00000000">
      <w:pPr>
        <w:pStyle w:val="Listepuces"/>
      </w:pPr>
      <w:r>
        <w:t>prix et frais expliqués ;</w:t>
      </w:r>
    </w:p>
    <w:p w14:paraId="03CE2AC1" w14:textId="77777777" w:rsidR="00F87F29" w:rsidRDefault="00000000">
      <w:pPr>
        <w:pStyle w:val="Listepuces"/>
      </w:pPr>
      <w:r>
        <w:t>formation du contrat précisée ;</w:t>
      </w:r>
    </w:p>
    <w:p w14:paraId="174ACE43" w14:textId="77777777" w:rsidR="00F87F29" w:rsidRDefault="00000000">
      <w:pPr>
        <w:pStyle w:val="Listepuces"/>
      </w:pPr>
      <w:r>
        <w:t>paiement précisé ;</w:t>
      </w:r>
    </w:p>
    <w:p w14:paraId="2BD790E5" w14:textId="77777777" w:rsidR="00F87F29" w:rsidRDefault="00000000">
      <w:pPr>
        <w:pStyle w:val="Listepuces"/>
      </w:pPr>
      <w:r>
        <w:t>délais d’exécution précisés ;</w:t>
      </w:r>
    </w:p>
    <w:p w14:paraId="07DE6FA5" w14:textId="77777777" w:rsidR="00F87F29" w:rsidRDefault="00000000">
      <w:pPr>
        <w:pStyle w:val="Listepuces"/>
      </w:pPr>
      <w:r>
        <w:t>rétractation traitée ;</w:t>
      </w:r>
    </w:p>
    <w:p w14:paraId="7B6DC73B" w14:textId="77777777" w:rsidR="00F87F29" w:rsidRPr="00A85B81" w:rsidRDefault="00000000">
      <w:pPr>
        <w:pStyle w:val="Listepuces"/>
        <w:rPr>
          <w:lang w:val="fr-FR"/>
        </w:rPr>
      </w:pPr>
      <w:r w:rsidRPr="00A85B81">
        <w:rPr>
          <w:lang w:val="fr-FR"/>
        </w:rPr>
        <w:t>formulaire de rétractation ajouté lorsque nécessaire ;</w:t>
      </w:r>
    </w:p>
    <w:p w14:paraId="3D812EC6" w14:textId="77777777" w:rsidR="00F87F29" w:rsidRDefault="00000000">
      <w:pPr>
        <w:pStyle w:val="Listepuces"/>
      </w:pPr>
      <w:r>
        <w:t>garanties légales intégrées ;</w:t>
      </w:r>
    </w:p>
    <w:p w14:paraId="1FEC4403" w14:textId="77777777" w:rsidR="00F87F29" w:rsidRDefault="00000000">
      <w:pPr>
        <w:pStyle w:val="Listepuces"/>
      </w:pPr>
      <w:r>
        <w:t>annulation et remboursement traités ;</w:t>
      </w:r>
    </w:p>
    <w:p>
      <w:pPr>
        <w:pStyle w:val="Listepuces"/>
      </w:pPr>
      <w:r>
        <w:t>fonctionnalité de rétractation en ligne contrôlée lorsqu’elle est applicable ;</w:t>
      </w:r>
    </w:p>
    <w:p w14:paraId="45F9F803" w14:textId="77777777" w:rsidR="00F87F29" w:rsidRPr="00A85B81" w:rsidRDefault="00000000">
      <w:pPr>
        <w:pStyle w:val="Listepuces"/>
        <w:rPr>
          <w:lang w:val="fr-FR"/>
        </w:rPr>
      </w:pPr>
      <w:r w:rsidRPr="00A85B81">
        <w:rPr>
          <w:lang w:val="fr-FR"/>
        </w:rPr>
        <w:t>médiateur officiellement référencé et effectivement désigné ;</w:t>
      </w:r>
    </w:p>
    <w:p w14:paraId="21AC6B86" w14:textId="77777777" w:rsidR="00F87F29" w:rsidRDefault="00000000">
      <w:pPr>
        <w:pStyle w:val="Listepuces"/>
      </w:pPr>
      <w:r>
        <w:t>coordonnées du médiateur vérifiées ;</w:t>
      </w:r>
    </w:p>
    <w:p w14:paraId="6EA5C4C0" w14:textId="77777777" w:rsidR="00F87F29" w:rsidRPr="00A85B81" w:rsidRDefault="00000000">
      <w:pPr>
        <w:pStyle w:val="Listepuces"/>
        <w:rPr>
          <w:lang w:val="fr-FR"/>
        </w:rPr>
      </w:pPr>
      <w:r w:rsidRPr="00A85B81">
        <w:rPr>
          <w:lang w:val="fr-FR"/>
        </w:rPr>
        <w:t>ancienne plateforme européenne de règlement en ligne des litiges non mentionnée ;</w:t>
      </w:r>
    </w:p>
    <w:p w14:paraId="6879E81E" w14:textId="77777777" w:rsidR="00F87F29" w:rsidRPr="00A85B81" w:rsidRDefault="00000000">
      <w:pPr>
        <w:pStyle w:val="Listepuces"/>
        <w:rPr>
          <w:lang w:val="fr-FR"/>
        </w:rPr>
      </w:pPr>
      <w:r w:rsidRPr="00A85B81">
        <w:rPr>
          <w:lang w:val="fr-FR"/>
        </w:rPr>
        <w:t>clauses de compétence juridictionnelle contrôlées ;</w:t>
      </w:r>
    </w:p>
    <w:p w14:paraId="27CAB62B" w14:textId="77777777" w:rsidR="00F87F29" w:rsidRPr="00A85B81" w:rsidRDefault="00000000">
      <w:pPr>
        <w:pStyle w:val="Listepuces"/>
        <w:rPr>
          <w:lang w:val="fr-FR"/>
        </w:rPr>
      </w:pPr>
      <w:r w:rsidRPr="00A85B81">
        <w:rPr>
          <w:lang w:val="fr-FR"/>
        </w:rPr>
        <w:t>date et numéro de version indiqués ;</w:t>
      </w:r>
    </w:p>
    <w:p w14:paraId="26BB5F59" w14:textId="77777777" w:rsidR="00F87F29" w:rsidRPr="00A85B81" w:rsidRDefault="00000000">
      <w:pPr>
        <w:pStyle w:val="Listepuces"/>
        <w:rPr>
          <w:lang w:val="fr-FR"/>
        </w:rPr>
      </w:pPr>
      <w:r w:rsidRPr="00A85B81">
        <w:rPr>
          <w:lang w:val="fr-FR"/>
        </w:rPr>
        <w:t>cohérence avec le site et les autres documents contractuels vérifiée.</w:t>
      </w:r>
    </w:p>
    <w:p w14:paraId="7D4596FF" w14:textId="77777777" w:rsidR="00F87F29" w:rsidRPr="00A85B81" w:rsidRDefault="00F87F29">
      <w:pPr>
        <w:spacing w:after="0" w:line="156" w:lineRule="auto"/>
        <w:rPr>
          <w:lang w:val="fr-FR"/>
        </w:rPr>
      </w:pPr>
    </w:p>
    <w:p w14:paraId="71BEA148" w14:textId="77777777" w:rsidR="00F87F29" w:rsidRPr="00A85B81" w:rsidRDefault="00000000">
      <w:pPr>
        <w:pStyle w:val="Titre1"/>
        <w:rPr>
          <w:lang w:val="fr-FR"/>
        </w:rPr>
      </w:pPr>
      <w:r w:rsidRPr="00A85B81">
        <w:rPr>
          <w:rFonts w:ascii="Aptos" w:hAnsi="Aptos"/>
          <w:lang w:val="fr-FR"/>
        </w:rPr>
        <w:lastRenderedPageBreak/>
        <w:t>17. Limites de la mission</w:t>
      </w:r>
    </w:p>
    <w:p w14:paraId="393E2FAF" w14:textId="77777777" w:rsidR="00F87F29" w:rsidRPr="00A85B81" w:rsidRDefault="00F87F29">
      <w:pPr>
        <w:spacing w:after="0" w:line="156" w:lineRule="auto"/>
        <w:rPr>
          <w:lang w:val="fr-FR"/>
        </w:rPr>
      </w:pPr>
    </w:p>
    <w:p w14:paraId="21B80F0A" w14:textId="77777777" w:rsidR="00F87F29" w:rsidRPr="00A85B81" w:rsidRDefault="00000000">
      <w:pPr>
        <w:rPr>
          <w:lang w:val="fr-FR"/>
        </w:rPr>
      </w:pPr>
      <w:r w:rsidRPr="00A85B81">
        <w:rPr>
          <w:lang w:val="fr-FR"/>
        </w:rPr>
        <w:t>Ne présente pas les CGV comme juridiquement certifiées.</w:t>
      </w:r>
    </w:p>
    <w:p w14:paraId="2D25AA88" w14:textId="77777777" w:rsidR="00F87F29" w:rsidRPr="00A85B81" w:rsidRDefault="00F87F29">
      <w:pPr>
        <w:spacing w:after="0" w:line="156" w:lineRule="auto"/>
        <w:rPr>
          <w:lang w:val="fr-FR"/>
        </w:rPr>
      </w:pPr>
    </w:p>
    <w:p w14:paraId="190BEA37" w14:textId="77777777" w:rsidR="00F87F29" w:rsidRPr="00A85B81" w:rsidRDefault="00000000">
      <w:pPr>
        <w:rPr>
          <w:lang w:val="fr-FR"/>
        </w:rPr>
      </w:pPr>
      <w:r w:rsidRPr="00A85B81">
        <w:rPr>
          <w:b/>
          <w:lang w:val="fr-FR"/>
        </w:rPr>
        <w:t>À la fin du document, indique :</w:t>
      </w:r>
    </w:p>
    <w:p w14:paraId="79250C67" w14:textId="77777777" w:rsidR="00F87F29" w:rsidRPr="00A85B81" w:rsidRDefault="00F87F29">
      <w:pPr>
        <w:spacing w:after="0" w:line="156" w:lineRule="auto"/>
        <w:rPr>
          <w:lang w:val="fr-FR"/>
        </w:rPr>
      </w:pPr>
    </w:p>
    <w:p w14:paraId="1D59D61D" w14:textId="77777777" w:rsidR="00F87F29" w:rsidRPr="00A85B81" w:rsidRDefault="00000000">
      <w:pPr>
        <w:pBdr>
          <w:top w:val="single" w:sz="4" w:space="3" w:color="D9D9D9"/>
          <w:left w:val="single" w:sz="4" w:space="3" w:color="D9D9D9"/>
          <w:bottom w:val="single" w:sz="4" w:space="3" w:color="D9D9D9"/>
          <w:right w:val="single" w:sz="4" w:space="3" w:color="D9D9D9"/>
        </w:pBdr>
        <w:shd w:val="clear" w:color="auto" w:fill="F2F2F2"/>
        <w:spacing w:after="40"/>
        <w:ind w:left="283" w:right="283"/>
        <w:rPr>
          <w:lang w:val="fr-FR"/>
        </w:rPr>
      </w:pPr>
      <w:r w:rsidRPr="00A85B81">
        <w:rPr>
          <w:i/>
          <w:lang w:val="fr-FR"/>
        </w:rPr>
        <w:t>« Ces conditions générales ont été établies à partir des informations communiquées et des textes identifiés à la date de leur rédaction. Leur conformité dépend de leur adéquation avec les pratiques réelles de l’entreprise. Une validation par un professionnel du droit est recommandée, en particulier lorsque l’activité est réglementée, comporte des enjeux financiers importants ou présente des modalités contractuelles complexes. »</w:t>
      </w:r>
    </w:p>
    <w:p w14:paraId="1A77D268" w14:textId="77777777" w:rsidR="00F87F29" w:rsidRPr="00A85B81" w:rsidRDefault="00F87F29">
      <w:pPr>
        <w:spacing w:after="0" w:line="156" w:lineRule="auto"/>
        <w:rPr>
          <w:lang w:val="fr-FR"/>
        </w:rPr>
      </w:pPr>
    </w:p>
    <w:p w14:paraId="01CF9848" w14:textId="77777777" w:rsidR="00F87F29" w:rsidRPr="00A85B81" w:rsidRDefault="00000000">
      <w:pPr>
        <w:rPr>
          <w:lang w:val="fr-FR"/>
        </w:rPr>
      </w:pPr>
      <w:r w:rsidRPr="00A85B81">
        <w:rPr>
          <w:lang w:val="fr-FR"/>
        </w:rPr>
        <w:t>Commence par analyser les informations et les documents fournis. Pose ensuite les questions indispensables avant de rédiger la version définitive.</w:t>
      </w:r>
    </w:p>
    <w:sectPr w:rsidR="00F87F29" w:rsidRPr="00A85B81" w:rsidSect="00034616">
      <w:headerReference w:type="default" r:id="rId8"/>
      <w:footerReference w:type="default" r:id="rId9"/>
      <w:pgSz w:w="12240" w:h="15840"/>
      <w:pgMar w:top="1020" w:right="1077" w:bottom="964"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8D544" w14:textId="77777777" w:rsidR="007D1915" w:rsidRDefault="007D1915">
      <w:pPr>
        <w:spacing w:after="0" w:line="240" w:lineRule="auto"/>
      </w:pPr>
      <w:r>
        <w:separator/>
      </w:r>
    </w:p>
  </w:endnote>
  <w:endnote w:type="continuationSeparator" w:id="0">
    <w:p w14:paraId="382A63E4" w14:textId="77777777" w:rsidR="007D1915" w:rsidRDefault="007D1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B2BC" w14:textId="77777777" w:rsidR="00F87F29" w:rsidRDefault="00000000">
    <w:pPr>
      <w:pStyle w:val="Pieddepage"/>
      <w:jc w:val="center"/>
    </w:pPr>
    <w:r>
      <w:rPr>
        <w:color w:val="7F7F7F"/>
        <w:sz w:val="16"/>
      </w:rPr>
      <w:t xml:space="preserve">Page </w:t>
    </w:r>
    <w:r>
      <w:fldChar w:fldCharType="begin"/>
    </w:r>
    <w:r>
      <w:instrText>PAGE</w:instrText>
    </w:r>
    <w:r>
      <w:fldChar w:fldCharType="separate"/>
    </w:r>
    <w:r w:rsidR="00A85B8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CB12E" w14:textId="77777777" w:rsidR="007D1915" w:rsidRDefault="007D1915">
      <w:pPr>
        <w:spacing w:after="0" w:line="240" w:lineRule="auto"/>
      </w:pPr>
      <w:r>
        <w:separator/>
      </w:r>
    </w:p>
  </w:footnote>
  <w:footnote w:type="continuationSeparator" w:id="0">
    <w:p w14:paraId="38B60CDA" w14:textId="77777777" w:rsidR="007D1915" w:rsidRDefault="007D1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B01B7" w14:textId="77777777" w:rsidR="00F87F29" w:rsidRPr="00A85B81" w:rsidRDefault="00000000">
    <w:pPr>
      <w:pStyle w:val="En-tte"/>
      <w:jc w:val="right"/>
      <w:rPr>
        <w:lang w:val="fr-FR"/>
      </w:rPr>
    </w:pPr>
    <w:r w:rsidRPr="00A85B81">
      <w:rPr>
        <w:color w:val="7F7F7F"/>
        <w:sz w:val="16"/>
        <w:lang w:val="fr-FR"/>
      </w:rPr>
      <w:t>Prompt de rédaction de CGV BtoC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100487010">
    <w:abstractNumId w:val="8"/>
  </w:num>
  <w:num w:numId="2" w16cid:durableId="1047028769">
    <w:abstractNumId w:val="6"/>
  </w:num>
  <w:num w:numId="3" w16cid:durableId="1527711111">
    <w:abstractNumId w:val="5"/>
  </w:num>
  <w:num w:numId="4" w16cid:durableId="1581911113">
    <w:abstractNumId w:val="4"/>
  </w:num>
  <w:num w:numId="5" w16cid:durableId="1562062224">
    <w:abstractNumId w:val="7"/>
  </w:num>
  <w:num w:numId="6" w16cid:durableId="1847206530">
    <w:abstractNumId w:val="3"/>
  </w:num>
  <w:num w:numId="7" w16cid:durableId="1670979976">
    <w:abstractNumId w:val="2"/>
  </w:num>
  <w:num w:numId="8" w16cid:durableId="1244685301">
    <w:abstractNumId w:val="1"/>
  </w:num>
  <w:num w:numId="9" w16cid:durableId="1458572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5CD4"/>
    <w:rsid w:val="0029639D"/>
    <w:rsid w:val="00326F90"/>
    <w:rsid w:val="007D1915"/>
    <w:rsid w:val="00A85B81"/>
    <w:rsid w:val="00AA1D8D"/>
    <w:rsid w:val="00B47730"/>
    <w:rsid w:val="00CB0664"/>
    <w:rsid w:val="00F87F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D35B4A"/>
  <w14:defaultImageDpi w14:val="300"/>
  <w15:docId w15:val="{C7D77B51-C325-4DF4-A9C5-8AE2C5B5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Titre1">
    <w:name w:val="heading 1"/>
    <w:basedOn w:val="Normal"/>
    <w:next w:val="Normal"/>
    <w:link w:val="Titre1Car"/>
    <w:uiPriority w:val="9"/>
    <w:qFormat/>
    <w:rsid w:val="00FC693F"/>
    <w:pPr>
      <w:keepNext/>
      <w:keepLines/>
      <w:spacing w:before="200" w:after="80"/>
      <w:outlineLvl w:val="0"/>
    </w:pPr>
    <w:rPr>
      <w:rFonts w:asciiTheme="majorHAnsi" w:eastAsiaTheme="majorEastAsia" w:hAnsiTheme="majorHAnsi" w:cstheme="majorBidi"/>
      <w:b/>
      <w:bCs/>
      <w:color w:val="1F4E79"/>
      <w:sz w:val="28"/>
      <w:szCs w:val="28"/>
    </w:rPr>
  </w:style>
  <w:style w:type="paragraph" w:styleId="Titre2">
    <w:name w:val="heading 2"/>
    <w:basedOn w:val="Normal"/>
    <w:next w:val="Normal"/>
    <w:link w:val="Titre2Car"/>
    <w:uiPriority w:val="9"/>
    <w:unhideWhenUsed/>
    <w:qFormat/>
    <w:rsid w:val="00FC693F"/>
    <w:pPr>
      <w:keepNext/>
      <w:keepLines/>
      <w:spacing w:before="200" w:after="80"/>
      <w:outlineLvl w:val="1"/>
    </w:pPr>
    <w:rPr>
      <w:rFonts w:asciiTheme="majorHAnsi" w:eastAsiaTheme="majorEastAsia" w:hAnsiTheme="majorHAnsi" w:cstheme="majorBidi"/>
      <w:b/>
      <w:bCs/>
      <w:color w:val="365F91"/>
      <w:sz w:val="24"/>
      <w:szCs w:val="26"/>
    </w:rPr>
  </w:style>
  <w:style w:type="paragraph" w:styleId="Titre3">
    <w:name w:val="heading 3"/>
    <w:basedOn w:val="Normal"/>
    <w:next w:val="Normal"/>
    <w:link w:val="Titre3Car"/>
    <w:uiPriority w:val="9"/>
    <w:unhideWhenUsed/>
    <w:qFormat/>
    <w:rsid w:val="00FC693F"/>
    <w:pPr>
      <w:keepNext/>
      <w:keepLines/>
      <w:spacing w:before="200" w:after="80"/>
      <w:outlineLvl w:val="2"/>
    </w:pPr>
    <w:rPr>
      <w:rFonts w:asciiTheme="majorHAnsi" w:eastAsiaTheme="majorEastAsia" w:hAnsiTheme="majorHAnsi" w:cstheme="majorBidi"/>
      <w:b/>
      <w:bCs/>
      <w:color w:val="365F91"/>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spacing w:after="40"/>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spacing w:after="40"/>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2876</Words>
  <Characters>15821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Prompt_CGV_BtoC_avec_mediateur_modifie</dc:title>
  <dc:subject>Prompt de rédaction de conditions générales de vente</dc:subject>
  <dc:creator>OpenAI</dc:creator>
  <cp:keywords>CGV, BtoC, consommateur, médiateur, droit de la consommation</cp:keywords>
  <dc:description>Document actualisé : vérification juridique préalable obligatoire et champs à compléter en gras rouge.</dc:description>
  <cp:lastModifiedBy>Patrice Jeanroy</cp:lastModifiedBy>
  <cp:revision>2</cp:revision>
  <dcterms:created xsi:type="dcterms:W3CDTF">2026-07-25T16:31:00Z</dcterms:created>
  <dcterms:modified xsi:type="dcterms:W3CDTF">2026-07-25T16:31:00Z</dcterms:modified>
  <cp:category/>
</cp:coreProperties>
</file>